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85D16" w14:textId="79A03616" w:rsidR="007F4C87" w:rsidRPr="00035FAF" w:rsidRDefault="000A4C68" w:rsidP="007F4C87">
      <w:pPr>
        <w:widowControl w:val="0"/>
        <w:pBdr>
          <w:top w:val="nil"/>
          <w:left w:val="nil"/>
          <w:bottom w:val="nil"/>
          <w:right w:val="nil"/>
          <w:between w:val="nil"/>
        </w:pBdr>
        <w:tabs>
          <w:tab w:val="left" w:pos="567"/>
          <w:tab w:val="left" w:pos="851"/>
        </w:tabs>
        <w:jc w:val="right"/>
        <w:rPr>
          <w:bCs/>
          <w:iCs/>
          <w:sz w:val="22"/>
          <w:szCs w:val="22"/>
        </w:rPr>
      </w:pPr>
      <w:r w:rsidRPr="00035FAF">
        <w:rPr>
          <w:bCs/>
          <w:iCs/>
          <w:sz w:val="22"/>
          <w:szCs w:val="22"/>
        </w:rPr>
        <w:t>S</w:t>
      </w:r>
      <w:r w:rsidR="00035FAF" w:rsidRPr="00035FAF">
        <w:rPr>
          <w:bCs/>
          <w:iCs/>
          <w:sz w:val="22"/>
          <w:szCs w:val="22"/>
        </w:rPr>
        <w:t xml:space="preserve">PS 2 </w:t>
      </w:r>
      <w:r w:rsidRPr="00035FAF">
        <w:rPr>
          <w:bCs/>
          <w:iCs/>
          <w:sz w:val="22"/>
          <w:szCs w:val="22"/>
        </w:rPr>
        <w:t>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436CE8B" w:rsidR="005A5832" w:rsidRPr="00775A6C" w:rsidRDefault="0057592C" w:rsidP="00DE49AB">
            <w:pPr>
              <w:jc w:val="center"/>
              <w:rPr>
                <w:b/>
                <w:bCs/>
                <w:kern w:val="2"/>
                <w:sz w:val="22"/>
                <w:szCs w:val="22"/>
              </w:rPr>
            </w:pPr>
            <w:r>
              <w:t xml:space="preserve"> </w:t>
            </w:r>
            <w:r w:rsidRPr="0057592C">
              <w:rPr>
                <w:bCs/>
                <w:sz w:val="22"/>
                <w:szCs w:val="22"/>
              </w:rPr>
              <w:t>Nepertraukiamo maitinimo šaltinis (UPS)  su montavimo paslaugomis  medicininei įrangai Radiologijos ir branduolinės medicinos centro  Intervencinės radiologijos skyriuje (C 1 aukšte) (13159)</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C15796"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37CE465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w:t>
            </w:r>
            <w:r w:rsidR="000F6208">
              <w:rPr>
                <w:noProof/>
                <w:color w:val="000000" w:themeColor="text1"/>
                <w:kern w:val="2"/>
                <w:sz w:val="22"/>
                <w:szCs w:val="22"/>
              </w:rPr>
              <w:t>inės</w:t>
            </w:r>
            <w:r w:rsidRPr="009C4CFD">
              <w:rPr>
                <w:noProof/>
                <w:color w:val="000000" w:themeColor="text1"/>
                <w:kern w:val="2"/>
                <w:sz w:val="22"/>
                <w:szCs w:val="22"/>
              </w:rPr>
              <w:t xml:space="preserve">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4BEE1B20" w14:textId="28891D9F" w:rsidR="00115E2D" w:rsidRPr="00333420" w:rsidRDefault="00115E2D" w:rsidP="00115E2D">
            <w:pPr>
              <w:jc w:val="both"/>
              <w:rPr>
                <w:color w:val="000000"/>
                <w:kern w:val="2"/>
                <w:sz w:val="22"/>
                <w:szCs w:val="22"/>
              </w:rPr>
            </w:pPr>
            <w:r>
              <w:rPr>
                <w:kern w:val="2"/>
                <w:sz w:val="22"/>
                <w:szCs w:val="22"/>
              </w:rPr>
              <w:t xml:space="preserve">3.1.1. </w:t>
            </w:r>
            <w:r w:rsidRPr="00333420">
              <w:rPr>
                <w:kern w:val="2"/>
                <w:sz w:val="22"/>
                <w:szCs w:val="22"/>
              </w:rPr>
              <w:t>Tiekėjas įsipareigoja Sutartyje numatytomis sąlygomis perduoti</w:t>
            </w:r>
            <w:r>
              <w:rPr>
                <w:kern w:val="2"/>
                <w:sz w:val="22"/>
                <w:szCs w:val="22"/>
              </w:rPr>
              <w:t xml:space="preserve"> </w:t>
            </w:r>
            <w:r w:rsidRPr="00BD60FD">
              <w:rPr>
                <w:kern w:val="2"/>
                <w:sz w:val="22"/>
                <w:szCs w:val="22"/>
              </w:rPr>
              <w:t>Pirkėjui</w:t>
            </w:r>
            <w:r>
              <w:t xml:space="preserve"> </w:t>
            </w:r>
            <w:r w:rsidR="00AC1444">
              <w:t>n</w:t>
            </w:r>
            <w:r w:rsidR="00AC1444" w:rsidRPr="00AC1444">
              <w:t>epertraukiamo maitinimo šaltin</w:t>
            </w:r>
            <w:r w:rsidR="00D47A6A">
              <w:t>į</w:t>
            </w:r>
            <w:r w:rsidR="00AC1444" w:rsidRPr="00AC1444">
              <w:t xml:space="preserve"> (UPS) su montavimo paslaugomis  medicininei įrangai Radiologijos ir branduolinės medicinos centro  Intervencinės radiologijos skyriuje (C 1 aukšte)</w:t>
            </w:r>
            <w:r>
              <w:rPr>
                <w:kern w:val="2"/>
                <w:sz w:val="22"/>
                <w:szCs w:val="22"/>
              </w:rPr>
              <w:t xml:space="preserve"> </w:t>
            </w:r>
            <w:r w:rsidRPr="00333420">
              <w:rPr>
                <w:color w:val="000000"/>
                <w:kern w:val="2"/>
                <w:sz w:val="22"/>
                <w:szCs w:val="22"/>
              </w:rPr>
              <w:t>(toliau – Prekės)</w:t>
            </w:r>
            <w:r>
              <w:rPr>
                <w:color w:val="000000"/>
                <w:kern w:val="2"/>
                <w:sz w:val="22"/>
                <w:szCs w:val="22"/>
              </w:rPr>
              <w:t>;</w:t>
            </w:r>
          </w:p>
          <w:p w14:paraId="44BF351D" w14:textId="3215D17D" w:rsidR="00BF418F" w:rsidRPr="00633447" w:rsidRDefault="009512DD" w:rsidP="005850D7">
            <w:pPr>
              <w:jc w:val="both"/>
              <w:rPr>
                <w:color w:val="FF0000"/>
                <w:kern w:val="2"/>
                <w:sz w:val="22"/>
                <w:szCs w:val="22"/>
              </w:rPr>
            </w:pPr>
            <w:r>
              <w:rPr>
                <w:color w:val="000000"/>
                <w:kern w:val="2"/>
                <w:sz w:val="22"/>
                <w:szCs w:val="22"/>
              </w:rPr>
              <w:lastRenderedPageBreak/>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lastRenderedPageBreak/>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43C4C4F" w:rsidR="005A5832" w:rsidRPr="00333420" w:rsidRDefault="00DC4068" w:rsidP="00B91D0C">
            <w:pPr>
              <w:jc w:val="both"/>
              <w:rPr>
                <w:kern w:val="2"/>
                <w:sz w:val="22"/>
                <w:szCs w:val="22"/>
              </w:rPr>
            </w:pPr>
            <w:r w:rsidRPr="00DC4068">
              <w:rPr>
                <w:bCs/>
                <w:sz w:val="22"/>
                <w:szCs w:val="22"/>
              </w:rPr>
              <w:t>Nepertraukiamo maitinimo šaltinis (UPS) su montavimo paslaugomis  medicininei įrangai Radiologijos ir branduolinės medicinos centro  Intervencinės radiologijos skyriuje (C 1 aukšte) (13159)</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7BA8B661" w:rsidR="00954467" w:rsidRPr="0051585D" w:rsidRDefault="00D127B0" w:rsidP="005850D7">
            <w:pPr>
              <w:jc w:val="both"/>
              <w:rPr>
                <w:color w:val="000000"/>
                <w:kern w:val="2"/>
                <w:sz w:val="22"/>
                <w:szCs w:val="22"/>
              </w:rPr>
            </w:pPr>
            <w:r w:rsidRPr="00F2348A">
              <w:rPr>
                <w:color w:val="000000" w:themeColor="text1"/>
                <w:kern w:val="2"/>
                <w:sz w:val="22"/>
                <w:szCs w:val="22"/>
              </w:rPr>
              <w:t xml:space="preserve">Tiekėjas Prekes (visą Prekių kiekį) įsipareigoja Pirkėjui pristatyti, surinkti/sumontuoti, įdiegti, suderinti, atlikti kokybės kontrolės priėmimo bandymus (jei taikoma), išvežti po </w:t>
            </w:r>
            <w:r>
              <w:rPr>
                <w:color w:val="000000" w:themeColor="text1"/>
                <w:kern w:val="2"/>
                <w:sz w:val="22"/>
                <w:szCs w:val="22"/>
              </w:rPr>
              <w:t>montavimo</w:t>
            </w:r>
            <w:r w:rsidRPr="00F2348A">
              <w:rPr>
                <w:color w:val="000000" w:themeColor="text1"/>
                <w:kern w:val="2"/>
                <w:sz w:val="22"/>
                <w:szCs w:val="22"/>
              </w:rPr>
              <w:t xml:space="preserve"> likusias medžiagas </w:t>
            </w:r>
            <w:r w:rsidRPr="00F2348A">
              <w:rPr>
                <w:kern w:val="2"/>
                <w:sz w:val="22"/>
                <w:szCs w:val="22"/>
              </w:rPr>
              <w:t xml:space="preserve">ne vėliau kaip per </w:t>
            </w:r>
            <w:r w:rsidR="00536B36" w:rsidRPr="00C027A8">
              <w:rPr>
                <w:b/>
                <w:bCs/>
                <w:sz w:val="22"/>
                <w:szCs w:val="22"/>
                <w:lang w:eastAsia="fr-FR"/>
              </w:rPr>
              <w:t>1</w:t>
            </w:r>
            <w:r w:rsidR="00536B36" w:rsidRPr="0007745A">
              <w:rPr>
                <w:b/>
                <w:bCs/>
                <w:sz w:val="22"/>
                <w:szCs w:val="22"/>
                <w:lang w:eastAsia="fr-FR"/>
              </w:rPr>
              <w:t>2</w:t>
            </w:r>
            <w:r w:rsidRPr="0007745A">
              <w:rPr>
                <w:b/>
                <w:bCs/>
                <w:sz w:val="22"/>
                <w:szCs w:val="22"/>
                <w:lang w:eastAsia="fr-FR"/>
              </w:rPr>
              <w:t xml:space="preserve"> (</w:t>
            </w:r>
            <w:r w:rsidR="00CC2D34" w:rsidRPr="0007745A">
              <w:rPr>
                <w:b/>
                <w:bCs/>
                <w:sz w:val="22"/>
                <w:szCs w:val="22"/>
                <w:lang w:eastAsia="fr-FR"/>
              </w:rPr>
              <w:t>dvylika</w:t>
            </w:r>
            <w:r w:rsidRPr="0007745A">
              <w:rPr>
                <w:b/>
                <w:bCs/>
                <w:sz w:val="22"/>
                <w:szCs w:val="22"/>
                <w:lang w:eastAsia="fr-FR"/>
              </w:rPr>
              <w:t>)</w:t>
            </w:r>
            <w:r w:rsidRPr="00A53B5C">
              <w:rPr>
                <w:sz w:val="22"/>
                <w:szCs w:val="22"/>
                <w:lang w:eastAsia="fr-FR"/>
              </w:rPr>
              <w:t xml:space="preserve"> </w:t>
            </w:r>
            <w:r w:rsidRPr="0007745A">
              <w:rPr>
                <w:b/>
                <w:bCs/>
                <w:sz w:val="22"/>
                <w:szCs w:val="22"/>
                <w:lang w:eastAsia="fr-FR"/>
              </w:rPr>
              <w:t>mėnesi</w:t>
            </w:r>
            <w:r w:rsidR="00A53B5C" w:rsidRPr="0007745A">
              <w:rPr>
                <w:b/>
                <w:bCs/>
                <w:sz w:val="22"/>
                <w:szCs w:val="22"/>
                <w:lang w:eastAsia="fr-FR"/>
              </w:rPr>
              <w:t>ų</w:t>
            </w:r>
            <w:r w:rsidRPr="0007745A">
              <w:rPr>
                <w:b/>
                <w:bCs/>
                <w:kern w:val="2"/>
                <w:sz w:val="22"/>
                <w:szCs w:val="22"/>
              </w:rPr>
              <w:t xml:space="preserve"> </w:t>
            </w:r>
            <w:r w:rsidRPr="00F2348A">
              <w:rPr>
                <w:kern w:val="2"/>
                <w:sz w:val="22"/>
                <w:szCs w:val="22"/>
              </w:rPr>
              <w:t xml:space="preserve">nuo </w:t>
            </w:r>
            <w:r w:rsidR="00CC2D34">
              <w:rPr>
                <w:kern w:val="2"/>
                <w:sz w:val="22"/>
                <w:szCs w:val="22"/>
              </w:rPr>
              <w:t>Sutarties įsigaliojimo dien</w:t>
            </w:r>
            <w:r w:rsidR="001402B0">
              <w:rPr>
                <w:kern w:val="2"/>
                <w:sz w:val="22"/>
                <w:szCs w:val="22"/>
              </w:rPr>
              <w:t>o</w:t>
            </w:r>
            <w:r w:rsidR="00CC2D34">
              <w:rPr>
                <w:kern w:val="2"/>
                <w:sz w:val="22"/>
                <w:szCs w:val="22"/>
              </w:rPr>
              <w:t>s</w:t>
            </w:r>
            <w:r w:rsidRPr="00F2348A">
              <w:rPr>
                <w:sz w:val="22"/>
                <w:szCs w:val="22"/>
              </w:rPr>
              <w:t xml:space="preserve"> šiuo </w:t>
            </w:r>
            <w:r w:rsidRPr="00F2348A">
              <w:rPr>
                <w:color w:val="000000"/>
                <w:kern w:val="2"/>
                <w:sz w:val="22"/>
                <w:szCs w:val="22"/>
              </w:rPr>
              <w:t xml:space="preserve">adresu: </w:t>
            </w:r>
            <w:r w:rsidRPr="00F2348A">
              <w:rPr>
                <w:kern w:val="2"/>
                <w:sz w:val="22"/>
                <w:szCs w:val="22"/>
              </w:rPr>
              <w:t xml:space="preserve">VšĮ Vilniaus universiteto ligoninė Santaros klinikos, Santariškių g. </w:t>
            </w:r>
            <w:r w:rsidR="00D00651">
              <w:rPr>
                <w:kern w:val="2"/>
                <w:sz w:val="22"/>
                <w:szCs w:val="22"/>
              </w:rPr>
              <w:t>2</w:t>
            </w:r>
            <w:r w:rsidRPr="00F2348A">
              <w:rPr>
                <w:kern w:val="2"/>
                <w:sz w:val="22"/>
                <w:szCs w:val="22"/>
              </w:rPr>
              <w:t>, Vilniuje</w:t>
            </w:r>
            <w:r w:rsidR="00B835AE" w:rsidRPr="00B835AE">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78DA7CA" w:rsidR="005A5832" w:rsidRPr="0051585D" w:rsidRDefault="00330681" w:rsidP="00023C47">
            <w:pPr>
              <w:jc w:val="both"/>
              <w:rPr>
                <w:kern w:val="2"/>
                <w:sz w:val="22"/>
                <w:szCs w:val="22"/>
              </w:rPr>
            </w:pPr>
            <w:r>
              <w:rPr>
                <w:kern w:val="2"/>
                <w:sz w:val="22"/>
                <w:szCs w:val="22"/>
              </w:rPr>
              <w:t>N</w:t>
            </w:r>
            <w:r>
              <w:rPr>
                <w:sz w:val="22"/>
                <w:szCs w:val="22"/>
              </w:rPr>
              <w:t>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107938BF" w14:textId="54548AE8" w:rsidR="00A21530" w:rsidRPr="004F3383" w:rsidRDefault="001D4DB0" w:rsidP="00A21530">
            <w:pPr>
              <w:rPr>
                <w:kern w:val="2"/>
                <w:sz w:val="22"/>
                <w:szCs w:val="18"/>
              </w:rPr>
            </w:pPr>
            <w:r>
              <w:rPr>
                <w:kern w:val="2"/>
                <w:sz w:val="22"/>
                <w:szCs w:val="18"/>
              </w:rPr>
              <w:t>Netaikoma</w:t>
            </w:r>
          </w:p>
          <w:p w14:paraId="205618B6" w14:textId="447FCA3A" w:rsidR="005A5832" w:rsidRPr="00333420" w:rsidRDefault="005A5832" w:rsidP="005850D7">
            <w:pPr>
              <w:jc w:val="both"/>
              <w:rPr>
                <w:kern w:val="2"/>
                <w:sz w:val="22"/>
                <w:szCs w:val="22"/>
              </w:rPr>
            </w:pP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21E5E6FE" w14:textId="47BA45B2" w:rsidR="004B543B" w:rsidRDefault="00407B7E" w:rsidP="004B543B">
            <w:pPr>
              <w:jc w:val="both"/>
              <w:rPr>
                <w:kern w:val="2"/>
                <w:sz w:val="22"/>
                <w:szCs w:val="22"/>
                <w:shd w:val="clear" w:color="auto" w:fill="FFFFFF"/>
              </w:rPr>
            </w:pPr>
            <w:r>
              <w:rPr>
                <w:kern w:val="2"/>
                <w:sz w:val="22"/>
                <w:szCs w:val="22"/>
                <w:shd w:val="clear" w:color="auto" w:fill="FFFFFF"/>
              </w:rPr>
              <w:t>4.5.3</w:t>
            </w:r>
            <w:r w:rsidRPr="00CD4B3F">
              <w:rPr>
                <w:kern w:val="2"/>
                <w:sz w:val="22"/>
                <w:szCs w:val="22"/>
                <w:shd w:val="clear" w:color="auto" w:fill="FFFFFF"/>
              </w:rPr>
              <w:t xml:space="preserve">. </w:t>
            </w:r>
            <w:r w:rsidR="004B543B" w:rsidRPr="004B543B">
              <w:rPr>
                <w:kern w:val="2"/>
                <w:sz w:val="22"/>
                <w:szCs w:val="22"/>
                <w:shd w:val="clear" w:color="auto" w:fill="FFFFFF"/>
              </w:rPr>
              <w:t>Parengti išpildomieji dokumentai ir</w:t>
            </w:r>
            <w:r w:rsidR="004B543B">
              <w:rPr>
                <w:kern w:val="2"/>
                <w:sz w:val="22"/>
                <w:szCs w:val="22"/>
                <w:shd w:val="clear" w:color="auto" w:fill="FFFFFF"/>
              </w:rPr>
              <w:t xml:space="preserve"> </w:t>
            </w:r>
            <w:r w:rsidR="004B543B" w:rsidRPr="004B543B">
              <w:rPr>
                <w:kern w:val="2"/>
                <w:sz w:val="22"/>
                <w:szCs w:val="22"/>
                <w:shd w:val="clear" w:color="auto" w:fill="FFFFFF"/>
              </w:rPr>
              <w:t>sumontuoto įrenginio techninė</w:t>
            </w:r>
            <w:r w:rsidR="004B543B">
              <w:rPr>
                <w:kern w:val="2"/>
                <w:sz w:val="22"/>
                <w:szCs w:val="22"/>
                <w:shd w:val="clear" w:color="auto" w:fill="FFFFFF"/>
              </w:rPr>
              <w:t xml:space="preserve"> </w:t>
            </w:r>
            <w:r w:rsidR="004B543B" w:rsidRPr="004B543B">
              <w:rPr>
                <w:kern w:val="2"/>
                <w:sz w:val="22"/>
                <w:szCs w:val="22"/>
                <w:shd w:val="clear" w:color="auto" w:fill="FFFFFF"/>
              </w:rPr>
              <w:t>dokumentacija.</w:t>
            </w:r>
          </w:p>
          <w:p w14:paraId="4C82FD5F" w14:textId="156F8CE0" w:rsidR="00407B7E" w:rsidRPr="00CD4B3F" w:rsidRDefault="00665256" w:rsidP="00407B7E">
            <w:pPr>
              <w:jc w:val="both"/>
              <w:rPr>
                <w:kern w:val="2"/>
                <w:sz w:val="22"/>
                <w:szCs w:val="22"/>
              </w:rPr>
            </w:pPr>
            <w:r>
              <w:rPr>
                <w:sz w:val="22"/>
                <w:szCs w:val="22"/>
              </w:rPr>
              <w:t>4.5.4. S</w:t>
            </w:r>
            <w:r w:rsidR="00407B7E" w:rsidRPr="00A06958">
              <w:rPr>
                <w:sz w:val="22"/>
                <w:szCs w:val="22"/>
              </w:rPr>
              <w:t>utarties 13.1 punkte nurodyti</w:t>
            </w:r>
            <w:r w:rsidR="00407B7E"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DC9A733" w14:textId="02F5DE6D" w:rsidR="006006FD" w:rsidRPr="00575770" w:rsidRDefault="00407B7E" w:rsidP="00E83951">
            <w:pPr>
              <w:jc w:val="both"/>
              <w:rPr>
                <w:kern w:val="2"/>
                <w:sz w:val="22"/>
                <w:szCs w:val="22"/>
              </w:rPr>
            </w:pPr>
            <w:r w:rsidRPr="00CD4B3F">
              <w:rPr>
                <w:color w:val="000000"/>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0CE6C818" w:rsidR="005A5832" w:rsidRPr="00AA3736" w:rsidRDefault="002E0618" w:rsidP="005850D7">
            <w:pPr>
              <w:jc w:val="both"/>
              <w:rPr>
                <w:color w:val="FF0000"/>
                <w:kern w:val="2"/>
                <w:sz w:val="22"/>
                <w:szCs w:val="22"/>
              </w:rPr>
            </w:pPr>
            <w:r w:rsidRPr="00333420">
              <w:rPr>
                <w:kern w:val="2"/>
                <w:sz w:val="22"/>
                <w:szCs w:val="22"/>
              </w:rPr>
              <w:t>Fiksuot</w:t>
            </w:r>
            <w:r>
              <w:rPr>
                <w:kern w:val="2"/>
                <w:sz w:val="22"/>
                <w:szCs w:val="22"/>
              </w:rPr>
              <w:t>os</w:t>
            </w:r>
            <w:r w:rsidRPr="00333420">
              <w:rPr>
                <w:kern w:val="2"/>
                <w:sz w:val="22"/>
                <w:szCs w:val="22"/>
              </w:rPr>
              <w:t xml:space="preserve"> </w:t>
            </w:r>
            <w:r>
              <w:rPr>
                <w:kern w:val="2"/>
                <w:sz w:val="22"/>
                <w:szCs w:val="22"/>
              </w:rPr>
              <w:t>kainos kainodara</w:t>
            </w:r>
          </w:p>
        </w:tc>
      </w:tr>
      <w:tr w:rsidR="005A5832" w:rsidRPr="00333420" w14:paraId="6F6EA56F" w14:textId="77777777" w:rsidTr="00F311A0">
        <w:trPr>
          <w:trHeight w:val="274"/>
        </w:trPr>
        <w:tc>
          <w:tcPr>
            <w:tcW w:w="2532" w:type="dxa"/>
          </w:tcPr>
          <w:p w14:paraId="50022340" w14:textId="77777777" w:rsidR="002E0618" w:rsidRPr="00333420" w:rsidRDefault="002E0618" w:rsidP="002E0618">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w:t>
            </w:r>
            <w:r>
              <w:rPr>
                <w:b/>
                <w:bCs/>
                <w:kern w:val="2"/>
                <w:sz w:val="22"/>
                <w:szCs w:val="22"/>
                <w:u w:val="single"/>
              </w:rPr>
              <w:t>os</w:t>
            </w:r>
            <w:r w:rsidRPr="00333420">
              <w:rPr>
                <w:b/>
                <w:bCs/>
                <w:kern w:val="2"/>
                <w:sz w:val="22"/>
                <w:szCs w:val="22"/>
                <w:u w:val="single"/>
              </w:rPr>
              <w:t xml:space="preserve"> </w:t>
            </w:r>
            <w:r>
              <w:rPr>
                <w:b/>
                <w:bCs/>
                <w:kern w:val="2"/>
                <w:sz w:val="22"/>
                <w:szCs w:val="22"/>
                <w:u w:val="single"/>
              </w:rPr>
              <w:t>kainos</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5099B43E"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3F3B90BA" w14:textId="77777777" w:rsidR="002E0618" w:rsidRDefault="002E0618" w:rsidP="002E0618">
            <w:pPr>
              <w:jc w:val="both"/>
              <w:rPr>
                <w:color w:val="000000"/>
                <w:kern w:val="2"/>
                <w:sz w:val="22"/>
                <w:szCs w:val="22"/>
              </w:rPr>
            </w:pPr>
            <w:bookmarkStart w:id="0" w:name="_Hlk199848513"/>
            <w:r>
              <w:rPr>
                <w:kern w:val="2"/>
                <w:sz w:val="22"/>
                <w:szCs w:val="22"/>
              </w:rPr>
              <w:t xml:space="preserve">5.2.2. </w:t>
            </w:r>
            <w:r w:rsidRPr="003A4EC2">
              <w:rPr>
                <w:kern w:val="2"/>
                <w:sz w:val="22"/>
                <w:szCs w:val="22"/>
              </w:rPr>
              <w:t>Šioje Sutartyje P</w:t>
            </w:r>
            <w:r w:rsidRPr="003A4EC2">
              <w:rPr>
                <w:color w:val="000000"/>
                <w:kern w:val="2"/>
                <w:sz w:val="22"/>
                <w:szCs w:val="22"/>
              </w:rPr>
              <w:t>radinės Sutarties vertė yra lygi Tiekėjo pasiūlymo kainai be PVM, nurodytai už visą pirkimo dokumentuose ir Sutartyje nurodytą Prekių kiekį ir (ar) apimtį.</w:t>
            </w:r>
          </w:p>
          <w:p w14:paraId="542375E5" w14:textId="60B82A0D" w:rsidR="0064121B" w:rsidRPr="00F311A0" w:rsidRDefault="002E0618" w:rsidP="00B32F2F">
            <w:pPr>
              <w:jc w:val="both"/>
              <w:rPr>
                <w:kern w:val="2"/>
                <w:sz w:val="22"/>
                <w:szCs w:val="22"/>
              </w:rPr>
            </w:pPr>
            <w:r w:rsidRPr="001F0D78">
              <w:rPr>
                <w:kern w:val="2"/>
                <w:sz w:val="22"/>
                <w:szCs w:val="22"/>
              </w:rPr>
              <w:t xml:space="preserve">5.2.3. Į Prekės </w:t>
            </w:r>
            <w:r>
              <w:rPr>
                <w:kern w:val="2"/>
                <w:sz w:val="22"/>
                <w:szCs w:val="22"/>
              </w:rPr>
              <w:t>kainą</w:t>
            </w:r>
            <w:r w:rsidRPr="001F0D78">
              <w:rPr>
                <w:kern w:val="2"/>
                <w:sz w:val="22"/>
                <w:szCs w:val="22"/>
              </w:rPr>
              <w:t xml:space="preserve"> įskaičiuoti visi mokesčiai bei visos kitos Tiekėjo patirtos ir (ar) galimos patirti tiesioginės ir netiesioginės išlaidos ir mokesčiai, susiję su Prekių </w:t>
            </w:r>
            <w:r w:rsidRPr="001F0D78">
              <w:rPr>
                <w:kern w:val="2"/>
                <w:sz w:val="22"/>
                <w:szCs w:val="22"/>
              </w:rPr>
              <w:lastRenderedPageBreak/>
              <w:t>tiekimu, (išskyrus tuos atvejus, kai pirkimo dokumentuose aiškiai</w:t>
            </w:r>
            <w:r w:rsidRPr="003A4EC2">
              <w:rPr>
                <w:kern w:val="2"/>
                <w:sz w:val="22"/>
                <w:szCs w:val="22"/>
              </w:rPr>
              <w:t xml:space="preserve"> nurodyta</w:t>
            </w:r>
            <w:r w:rsidRPr="0006349C">
              <w:rPr>
                <w:kern w:val="2"/>
                <w:sz w:val="22"/>
                <w:szCs w:val="22"/>
              </w:rPr>
              <w:t>, kad tam tikros konkrečios išlaidos neturi būti įskaičiuotos į Sutarties kainą).</w:t>
            </w:r>
            <w:bookmarkEnd w:id="0"/>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07745A">
        <w:trPr>
          <w:trHeight w:val="2967"/>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38CE48DA"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D2716">
              <w:rPr>
                <w:sz w:val="22"/>
                <w:szCs w:val="22"/>
              </w:rPr>
              <w:t>10</w:t>
            </w:r>
            <w:r w:rsidRPr="00880A19">
              <w:rPr>
                <w:sz w:val="22"/>
                <w:szCs w:val="22"/>
              </w:rPr>
              <w:t xml:space="preserve">%. </w:t>
            </w:r>
          </w:p>
          <w:p w14:paraId="6C2AB839" w14:textId="6A12615F" w:rsidR="008D278C" w:rsidRPr="00880A19"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ListParagraph"/>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C15796"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2E42CE"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w:t>
            </w:r>
            <w:r w:rsidRPr="002E42CE">
              <w:rPr>
                <w:kern w:val="2"/>
                <w:sz w:val="22"/>
                <w:szCs w:val="22"/>
              </w:rPr>
              <w:t>įkainis (Eur be PVM) </w:t>
            </w:r>
          </w:p>
          <w:p w14:paraId="682F9154" w14:textId="77B34BC2" w:rsidR="00BE14B9" w:rsidRPr="002E42CE" w:rsidRDefault="00BE14B9" w:rsidP="00BE14B9">
            <w:pPr>
              <w:jc w:val="both"/>
              <w:textAlignment w:val="baseline"/>
              <w:rPr>
                <w:kern w:val="2"/>
                <w:sz w:val="22"/>
                <w:szCs w:val="22"/>
              </w:rPr>
            </w:pPr>
            <w:r w:rsidRPr="002E42CE">
              <w:rPr>
                <w:kern w:val="2"/>
                <w:sz w:val="22"/>
                <w:szCs w:val="22"/>
              </w:rPr>
              <w:t xml:space="preserve">k – pagal vartotojų kainų indeksą </w:t>
            </w:r>
            <w:r w:rsidRPr="002E42CE">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sidRPr="00DB3AC4">
                  <w:rPr>
                    <w:sz w:val="22"/>
                    <w:szCs w:val="22"/>
                  </w:rPr>
                  <w:t>0431 GAMINIAI IR MEDŽIAGOS BŪSTO PRIEŽIŪRAI IR REMONTUI</w:t>
                </w:r>
              </w:sdtContent>
            </w:sdt>
            <w:r w:rsidRPr="002E42CE">
              <w:rPr>
                <w:sz w:val="22"/>
                <w:szCs w:val="22"/>
              </w:rPr>
              <w:t xml:space="preserve">) </w:t>
            </w:r>
            <w:r w:rsidRPr="002E42CE">
              <w:rPr>
                <w:kern w:val="2"/>
                <w:sz w:val="22"/>
                <w:szCs w:val="22"/>
              </w:rPr>
              <w:t>apskaičiuotas Vartojimo prekių ir paslaugų kainų pokytis (padidėjimas arba sumažėjimas) (%). „k“ reikšmė skaičiuojama pagal formulę:</w:t>
            </w:r>
          </w:p>
          <w:p w14:paraId="03E72A8C" w14:textId="77777777" w:rsidR="00BE14B9" w:rsidRPr="002E42C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E42CE">
              <w:rPr>
                <w:kern w:val="2"/>
                <w:sz w:val="22"/>
                <w:szCs w:val="22"/>
              </w:rPr>
              <w:t>, (proc.) kur</w:t>
            </w:r>
          </w:p>
          <w:p w14:paraId="5657E6F8" w14:textId="083D4695" w:rsidR="00BE14B9" w:rsidRPr="002E42CE" w:rsidRDefault="00BE14B9" w:rsidP="00BE14B9">
            <w:pPr>
              <w:jc w:val="both"/>
              <w:textAlignment w:val="baseline"/>
              <w:rPr>
                <w:kern w:val="2"/>
                <w:sz w:val="22"/>
                <w:szCs w:val="22"/>
              </w:rPr>
            </w:pPr>
            <w:r w:rsidRPr="002E42CE">
              <w:rPr>
                <w:noProof/>
                <w:kern w:val="2"/>
                <w:sz w:val="22"/>
                <w:szCs w:val="22"/>
              </w:rPr>
              <w:t>Ind</w:t>
            </w:r>
            <w:r w:rsidRPr="002E42CE">
              <w:rPr>
                <w:noProof/>
                <w:kern w:val="2"/>
                <w:sz w:val="22"/>
                <w:szCs w:val="22"/>
                <w:vertAlign w:val="subscript"/>
              </w:rPr>
              <w:t>naujausias</w:t>
            </w:r>
            <w:r w:rsidRPr="002E42CE">
              <w:rPr>
                <w:noProof/>
                <w:kern w:val="2"/>
                <w:sz w:val="22"/>
                <w:szCs w:val="22"/>
              </w:rPr>
              <w:t xml:space="preserve"> –</w:t>
            </w:r>
            <w:r w:rsidRPr="002E42CE">
              <w:rPr>
                <w:kern w:val="2"/>
                <w:sz w:val="22"/>
                <w:szCs w:val="22"/>
              </w:rPr>
              <w:t xml:space="preserve"> kreipimosi dėl kainos / įkainių peržiūros išsiuntimo kitai šaliai dieną paskelbtas naujausias vartojimo prekių ir paslaugų indeksas </w:t>
            </w:r>
            <w:r w:rsidRPr="002E42CE">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sidRPr="00DB3AC4">
                  <w:rPr>
                    <w:sz w:val="22"/>
                    <w:szCs w:val="22"/>
                  </w:rPr>
                  <w:t>0431 GAMINIAI IR MEDŽIAGOS BŪSTO PRIEŽIŪRAI IR REMONTUI</w:t>
                </w:r>
              </w:sdtContent>
            </w:sdt>
            <w:r w:rsidRPr="002E42CE">
              <w:rPr>
                <w:sz w:val="22"/>
                <w:szCs w:val="22"/>
              </w:rPr>
              <w:t>)</w:t>
            </w:r>
            <w:r w:rsidRPr="002E42CE">
              <w:rPr>
                <w:kern w:val="2"/>
                <w:sz w:val="22"/>
                <w:szCs w:val="22"/>
              </w:rPr>
              <w:t>.</w:t>
            </w:r>
          </w:p>
          <w:p w14:paraId="05449515" w14:textId="1710BFBC" w:rsidR="00BE14B9" w:rsidRDefault="00BE14B9" w:rsidP="00BE14B9">
            <w:pPr>
              <w:jc w:val="both"/>
              <w:rPr>
                <w:kern w:val="2"/>
                <w:sz w:val="22"/>
                <w:szCs w:val="22"/>
              </w:rPr>
            </w:pPr>
            <w:r w:rsidRPr="002E42CE">
              <w:rPr>
                <w:noProof/>
                <w:kern w:val="2"/>
                <w:sz w:val="22"/>
                <w:szCs w:val="22"/>
              </w:rPr>
              <w:t>Ind</w:t>
            </w:r>
            <w:r w:rsidRPr="002E42CE">
              <w:rPr>
                <w:noProof/>
                <w:kern w:val="2"/>
                <w:sz w:val="22"/>
                <w:szCs w:val="22"/>
                <w:vertAlign w:val="subscript"/>
              </w:rPr>
              <w:t>pradžia</w:t>
            </w:r>
            <w:r w:rsidRPr="002E42CE">
              <w:rPr>
                <w:noProof/>
                <w:kern w:val="2"/>
                <w:sz w:val="22"/>
                <w:szCs w:val="22"/>
              </w:rPr>
              <w:t xml:space="preserve"> – laikotarpio</w:t>
            </w:r>
            <w:r w:rsidRPr="002E42CE">
              <w:rPr>
                <w:kern w:val="2"/>
                <w:sz w:val="22"/>
                <w:szCs w:val="22"/>
              </w:rPr>
              <w:t xml:space="preserve"> pradžios datos (mėnesio) vartojimo prekių ir paslaugų indeksas </w:t>
            </w:r>
            <w:r w:rsidRPr="002E42CE">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sidRPr="00DB3AC4">
                  <w:rPr>
                    <w:sz w:val="22"/>
                    <w:szCs w:val="22"/>
                  </w:rPr>
                  <w:t>0431 GAMINIAI IR MEDŽIAGOS BŪSTO PRIEŽIŪRAI IR REMONTUI</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vėlesnių perskaičiavimų atveju laikotarpio pradžia (mėnuo) </w:t>
            </w:r>
            <w:r w:rsidRPr="00624BE1">
              <w:rPr>
                <w:kern w:val="2"/>
                <w:sz w:val="22"/>
                <w:szCs w:val="22"/>
              </w:rPr>
              <w:lastRenderedPageBreak/>
              <w:t>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DA8BB67" w:rsidR="005A5832" w:rsidRPr="00333420" w:rsidRDefault="00A45CCC" w:rsidP="008A1179">
            <w:pPr>
              <w:jc w:val="both"/>
              <w:rPr>
                <w:kern w:val="2"/>
                <w:sz w:val="22"/>
                <w:szCs w:val="22"/>
              </w:rPr>
            </w:pPr>
            <w:r>
              <w:rPr>
                <w:color w:val="000000" w:themeColor="text1"/>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628D6CE1"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 xml:space="preserve">Apmokėjimo sąlygos: </w:t>
            </w:r>
            <w:r w:rsidR="002833D7" w:rsidRPr="00AD14EC">
              <w:rPr>
                <w:kern w:val="2"/>
                <w:sz w:val="22"/>
                <w:szCs w:val="22"/>
                <w:shd w:val="clear" w:color="auto" w:fill="FFFFFF"/>
              </w:rPr>
              <w:t>įvykdžius visus sutartinius įsipareigojimus, sumokama visa Sutarties kaina.</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718BFCB4" w:rsidR="001823FF" w:rsidRPr="00DC3753" w:rsidRDefault="002802E4" w:rsidP="00DC3C1C">
            <w:pPr>
              <w:jc w:val="both"/>
              <w:rPr>
                <w:kern w:val="2"/>
                <w:sz w:val="22"/>
                <w:szCs w:val="22"/>
              </w:rPr>
            </w:pPr>
            <w:r w:rsidRPr="002802E4">
              <w:rPr>
                <w:kern w:val="2"/>
                <w:sz w:val="22"/>
                <w:szCs w:val="22"/>
              </w:rPr>
              <w:t>Prekėms nustatomas Tiekėjo pasiūlytas arba Prekių gamintojo taikomas Garantinis terminas</w:t>
            </w:r>
            <w:r w:rsidR="00B52B69">
              <w:rPr>
                <w:kern w:val="2"/>
                <w:sz w:val="22"/>
                <w:szCs w:val="22"/>
              </w:rPr>
              <w:t xml:space="preserve">, tačiau ne trumpesnis nei </w:t>
            </w:r>
            <w:r w:rsidR="002A4774">
              <w:rPr>
                <w:kern w:val="2"/>
                <w:sz w:val="22"/>
                <w:szCs w:val="22"/>
              </w:rPr>
              <w:t xml:space="preserve">36 </w:t>
            </w:r>
            <w:r w:rsidR="00B52B69">
              <w:rPr>
                <w:kern w:val="2"/>
                <w:sz w:val="22"/>
                <w:szCs w:val="22"/>
              </w:rPr>
              <w:t>mėn</w:t>
            </w:r>
            <w:r w:rsidR="00E7564F">
              <w:rPr>
                <w:kern w:val="2"/>
                <w:sz w:val="22"/>
                <w:szCs w:val="22"/>
              </w:rPr>
              <w:t xml:space="preserve">. </w:t>
            </w:r>
            <w:r w:rsidR="00054056" w:rsidRPr="007F7B04">
              <w:rPr>
                <w:sz w:val="22"/>
                <w:szCs w:val="22"/>
              </w:rPr>
              <w:t>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4D2A485E"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119EBA18" w14:textId="6F61D910" w:rsidR="00C72F7A" w:rsidRPr="007B4DBC" w:rsidRDefault="00C72F7A" w:rsidP="00C72F7A">
            <w:pPr>
              <w:jc w:val="both"/>
              <w:rPr>
                <w:color w:val="000000" w:themeColor="text1"/>
                <w:kern w:val="2"/>
                <w:sz w:val="22"/>
                <w:szCs w:val="22"/>
              </w:rPr>
            </w:pPr>
            <w:r w:rsidRPr="007B4DBC">
              <w:rPr>
                <w:color w:val="000000" w:themeColor="text1"/>
                <w:kern w:val="2"/>
                <w:sz w:val="22"/>
                <w:szCs w:val="22"/>
              </w:rPr>
              <w:t>10.2.1. Jeigu Tiekėjas nesilaiko Sutartyje nustatytų Prekių tiekimo terminų ir vėluoja pristatyti ir</w:t>
            </w:r>
            <w:r w:rsidR="00A71ACD">
              <w:rPr>
                <w:color w:val="000000" w:themeColor="text1"/>
                <w:kern w:val="2"/>
                <w:sz w:val="22"/>
                <w:szCs w:val="22"/>
              </w:rPr>
              <w:t xml:space="preserve"> </w:t>
            </w:r>
            <w:r w:rsidR="00B323A2">
              <w:rPr>
                <w:color w:val="000000" w:themeColor="text1"/>
                <w:kern w:val="2"/>
                <w:sz w:val="22"/>
                <w:szCs w:val="22"/>
              </w:rPr>
              <w:t>sumontuoti</w:t>
            </w:r>
            <w:r w:rsidRPr="007B4DBC">
              <w:rPr>
                <w:color w:val="000000" w:themeColor="text1"/>
                <w:kern w:val="2"/>
                <w:sz w:val="22"/>
                <w:szCs w:val="22"/>
              </w:rPr>
              <w:t xml:space="preserve"> Prekes daugiau nei </w:t>
            </w:r>
            <w:r w:rsidR="00B323A2">
              <w:rPr>
                <w:color w:val="000000" w:themeColor="text1"/>
                <w:kern w:val="2"/>
                <w:sz w:val="22"/>
                <w:szCs w:val="22"/>
              </w:rPr>
              <w:t>10</w:t>
            </w:r>
            <w:r w:rsidRPr="007B4DBC">
              <w:rPr>
                <w:color w:val="000000" w:themeColor="text1"/>
                <w:kern w:val="2"/>
                <w:sz w:val="22"/>
                <w:szCs w:val="22"/>
              </w:rPr>
              <w:t xml:space="preserve"> (</w:t>
            </w:r>
            <w:r w:rsidR="00B323A2">
              <w:rPr>
                <w:color w:val="000000" w:themeColor="text1"/>
                <w:kern w:val="2"/>
                <w:sz w:val="22"/>
                <w:szCs w:val="22"/>
              </w:rPr>
              <w:t>dešimt</w:t>
            </w:r>
            <w:r w:rsidRPr="007B4DBC">
              <w:rPr>
                <w:color w:val="000000" w:themeColor="text1"/>
                <w:kern w:val="2"/>
                <w:sz w:val="22"/>
                <w:szCs w:val="22"/>
              </w:rPr>
              <w:t>) darbo dien</w:t>
            </w:r>
            <w:r w:rsidR="00B323A2">
              <w:rPr>
                <w:color w:val="000000" w:themeColor="text1"/>
                <w:kern w:val="2"/>
                <w:sz w:val="22"/>
                <w:szCs w:val="22"/>
              </w:rPr>
              <w:t>ų</w:t>
            </w:r>
            <w:r w:rsidRPr="007B4DBC">
              <w:rPr>
                <w:color w:val="000000" w:themeColor="text1"/>
                <w:kern w:val="2"/>
                <w:sz w:val="22"/>
                <w:szCs w:val="22"/>
              </w:rPr>
              <w:t>;</w:t>
            </w:r>
          </w:p>
          <w:p w14:paraId="1155E05F" w14:textId="77777777" w:rsidR="00C72F7A" w:rsidRPr="007B4DBC" w:rsidRDefault="00C72F7A" w:rsidP="00C72F7A">
            <w:pPr>
              <w:jc w:val="both"/>
              <w:rPr>
                <w:color w:val="000000" w:themeColor="text1"/>
                <w:kern w:val="2"/>
                <w:sz w:val="22"/>
                <w:szCs w:val="22"/>
              </w:rPr>
            </w:pPr>
            <w:r w:rsidRPr="007B4DBC">
              <w:rPr>
                <w:color w:val="000000" w:themeColor="text1"/>
                <w:kern w:val="2"/>
                <w:sz w:val="22"/>
                <w:szCs w:val="22"/>
              </w:rPr>
              <w:t>10.2.2. Tiekėjas pristato/įdiegia Prekes, kurios neatitinka Sutartyje ir (ar) Įstatymuose nustatytų reikalavimų Prekėms ir neištaiso trūkumų per 10 (dešimt) darbo dienų;</w:t>
            </w:r>
          </w:p>
          <w:p w14:paraId="268D5216" w14:textId="77777777" w:rsidR="00C72F7A" w:rsidRPr="00E1296F" w:rsidRDefault="00C72F7A" w:rsidP="00C72F7A">
            <w:pPr>
              <w:jc w:val="both"/>
              <w:rPr>
                <w:kern w:val="2"/>
                <w:sz w:val="22"/>
                <w:szCs w:val="22"/>
              </w:rPr>
            </w:pPr>
            <w:r w:rsidRPr="00E1296F">
              <w:rPr>
                <w:kern w:val="2"/>
                <w:sz w:val="22"/>
                <w:szCs w:val="22"/>
              </w:rPr>
              <w:t>10.2.3. Tiekėjas pažeidžia Bendrųjų sąlygų nuostatas, reglamentuojančias konkurenciją, intelektinės nuosavybės ar konfidencialios informacijos valdymą;</w:t>
            </w:r>
          </w:p>
          <w:p w14:paraId="6D20863D" w14:textId="6846A9A0" w:rsidR="000E0314" w:rsidRPr="00B0367E" w:rsidRDefault="00C72F7A" w:rsidP="000E0314">
            <w:pPr>
              <w:jc w:val="both"/>
              <w:rPr>
                <w:color w:val="000000" w:themeColor="text1"/>
                <w:kern w:val="2"/>
                <w:sz w:val="22"/>
                <w:szCs w:val="22"/>
              </w:rPr>
            </w:pPr>
            <w:r w:rsidRPr="00E1296F">
              <w:rPr>
                <w:kern w:val="2"/>
                <w:sz w:val="22"/>
                <w:szCs w:val="22"/>
              </w:rPr>
              <w:lastRenderedPageBreak/>
              <w:t>10.2.4.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3F0E0EBE" w14:textId="77777777" w:rsidR="00FE59C5" w:rsidRPr="005B3DE9" w:rsidRDefault="00FE59C5" w:rsidP="00FE59C5">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74D7485" w:rsidR="000E0314" w:rsidRPr="007C56DA" w:rsidRDefault="00FE59C5" w:rsidP="00314E8A">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F73CD5">
              <w:rPr>
                <w:b/>
                <w:bCs/>
                <w:color w:val="000000"/>
                <w:kern w:val="2"/>
                <w:sz w:val="22"/>
                <w:szCs w:val="22"/>
              </w:rPr>
              <w:t xml:space="preserve">14 </w:t>
            </w:r>
            <w:r w:rsidRPr="00050E29">
              <w:rPr>
                <w:b/>
                <w:sz w:val="22"/>
                <w:szCs w:val="22"/>
              </w:rPr>
              <w:t>(</w:t>
            </w:r>
            <w:r w:rsidR="00536B36">
              <w:rPr>
                <w:b/>
                <w:sz w:val="22"/>
                <w:szCs w:val="22"/>
              </w:rPr>
              <w:t>keturiolika</w:t>
            </w:r>
            <w:r w:rsidRPr="00050E29">
              <w:rPr>
                <w:b/>
                <w:sz w:val="22"/>
                <w:szCs w:val="22"/>
              </w:rPr>
              <w:t xml:space="preserve">) </w:t>
            </w:r>
            <w:r w:rsidR="00536B36" w:rsidRPr="00050E29">
              <w:rPr>
                <w:b/>
                <w:sz w:val="22"/>
                <w:szCs w:val="22"/>
              </w:rPr>
              <w:t>mėnesi</w:t>
            </w:r>
            <w:r w:rsidR="00536B36">
              <w:rPr>
                <w:b/>
                <w:sz w:val="22"/>
                <w:szCs w:val="22"/>
              </w:rPr>
              <w:t>ų</w:t>
            </w:r>
            <w:r w:rsidR="00536B36" w:rsidRPr="00050E29">
              <w:rPr>
                <w:b/>
                <w:sz w:val="22"/>
                <w:szCs w:val="22"/>
              </w:rPr>
              <w:t xml:space="preserve"> </w:t>
            </w:r>
            <w:r w:rsidRPr="00050E29">
              <w:rPr>
                <w:sz w:val="22"/>
                <w:szCs w:val="22"/>
              </w:rPr>
              <w:t xml:space="preserve">(sutarties vykdymo trukmė (prekių tiekimo terminas) – </w:t>
            </w:r>
            <w:r w:rsidR="00536B36">
              <w:rPr>
                <w:sz w:val="22"/>
                <w:szCs w:val="22"/>
              </w:rPr>
              <w:t>12</w:t>
            </w:r>
            <w:r w:rsidR="00536B36" w:rsidRPr="00050E29">
              <w:rPr>
                <w:sz w:val="22"/>
                <w:szCs w:val="22"/>
              </w:rPr>
              <w:t xml:space="preserve"> </w:t>
            </w:r>
            <w:r w:rsidRPr="00050E29">
              <w:rPr>
                <w:sz w:val="22"/>
                <w:szCs w:val="22"/>
              </w:rPr>
              <w:t>(</w:t>
            </w:r>
            <w:r w:rsidR="00536B36">
              <w:rPr>
                <w:sz w:val="22"/>
                <w:szCs w:val="22"/>
              </w:rPr>
              <w:t>dvylika</w:t>
            </w:r>
            <w:r w:rsidRPr="00050E29">
              <w:rPr>
                <w:sz w:val="22"/>
                <w:szCs w:val="22"/>
              </w:rPr>
              <w:t>) mėnesi</w:t>
            </w:r>
            <w:r w:rsidR="00536B36">
              <w:rPr>
                <w:sz w:val="22"/>
                <w:szCs w:val="22"/>
              </w:rPr>
              <w:t>ų</w:t>
            </w:r>
            <w:r w:rsidRPr="00050E29">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78AD1C4C" w:rsidR="00716810" w:rsidRPr="00BF2E47" w:rsidRDefault="00F147A4" w:rsidP="00B22F03">
            <w:pPr>
              <w:jc w:val="both"/>
              <w:rPr>
                <w:kern w:val="2"/>
                <w:sz w:val="22"/>
                <w:szCs w:val="22"/>
              </w:rPr>
            </w:pPr>
            <w:r w:rsidRPr="00E1296F">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10B48E8" w14:textId="77777777" w:rsidR="00190943" w:rsidRPr="007B4DBC" w:rsidRDefault="00190943" w:rsidP="00190943">
            <w:pPr>
              <w:spacing w:line="256" w:lineRule="auto"/>
              <w:jc w:val="both"/>
              <w:rPr>
                <w:rFonts w:eastAsia="Arial"/>
                <w:kern w:val="2"/>
                <w:sz w:val="22"/>
                <w:szCs w:val="22"/>
              </w:rPr>
            </w:pPr>
            <w:r w:rsidRPr="007B4DBC">
              <w:rPr>
                <w:rFonts w:eastAsia="Arial"/>
                <w:kern w:val="2"/>
                <w:sz w:val="22"/>
                <w:szCs w:val="22"/>
              </w:rPr>
              <w:t>12.2.1. Jeigu Tiekėjas pažeidžia Prekių pristatymo terminus ir dėl Prekių pristatymo vėlavimo Prekės tampa nebereikalingos;</w:t>
            </w:r>
          </w:p>
          <w:p w14:paraId="18F8AB26" w14:textId="77777777" w:rsidR="00190943" w:rsidRPr="007B4DBC" w:rsidRDefault="00190943" w:rsidP="00190943">
            <w:pPr>
              <w:jc w:val="both"/>
              <w:rPr>
                <w:color w:val="000000" w:themeColor="text1"/>
                <w:kern w:val="2"/>
                <w:sz w:val="22"/>
                <w:szCs w:val="22"/>
              </w:rPr>
            </w:pPr>
            <w:r w:rsidRPr="007B4DBC">
              <w:rPr>
                <w:color w:val="000000" w:themeColor="text1"/>
                <w:kern w:val="2"/>
                <w:sz w:val="22"/>
                <w:szCs w:val="22"/>
              </w:rPr>
              <w:t>12.2.2. Tiekėjas nevykdo prisiimtų įsipareigojimų už Sutartyje nustatytą Sutarties kainą;</w:t>
            </w:r>
          </w:p>
          <w:p w14:paraId="16CA937E" w14:textId="77777777" w:rsidR="00190943" w:rsidRPr="007B4DBC" w:rsidRDefault="00190943" w:rsidP="00190943">
            <w:pPr>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12.2.3. Tiekėjas vėluoja pristatyti ir įdiegti  Prekes daugiau nei 30 (trisdešimt) dienų;</w:t>
            </w:r>
          </w:p>
          <w:p w14:paraId="74891592" w14:textId="77777777" w:rsidR="00190943" w:rsidRPr="007B4DBC" w:rsidRDefault="00190943" w:rsidP="00190943">
            <w:pPr>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12.2.4.  Tiekėjas pažeidžia Prekių pristatymo ir diegimo terminus ir priskaičiuotų netesybų už vėlavimą suma viršija 10 (dešimt) proc. Pradinės sutarties vertės;</w:t>
            </w:r>
          </w:p>
          <w:p w14:paraId="4A0D8936" w14:textId="77777777" w:rsidR="00190943" w:rsidRPr="007B4DBC" w:rsidRDefault="00190943" w:rsidP="00190943">
            <w:pPr>
              <w:tabs>
                <w:tab w:val="left" w:pos="567"/>
                <w:tab w:val="left" w:pos="851"/>
                <w:tab w:val="left" w:pos="992"/>
                <w:tab w:val="left" w:pos="1134"/>
              </w:tabs>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 xml:space="preserve">12.2.5.  Tiekėjas pristato Prekes, kurios neatitinka Sutartyje ir (ar) Įstatymuose nustatytų reikalavimų Prekėms ir per </w:t>
            </w:r>
            <w:r w:rsidRPr="007B4DBC">
              <w:rPr>
                <w:color w:val="000000" w:themeColor="text1"/>
                <w:kern w:val="2"/>
                <w:sz w:val="22"/>
                <w:szCs w:val="22"/>
              </w:rPr>
              <w:t>20 (dvidešimt) dienų neištaiso pažeidimo</w:t>
            </w:r>
            <w:r w:rsidRPr="007B4DBC">
              <w:rPr>
                <w:rFonts w:eastAsia="Arial"/>
                <w:color w:val="000000" w:themeColor="text1"/>
                <w:kern w:val="2"/>
                <w:sz w:val="22"/>
                <w:szCs w:val="22"/>
              </w:rPr>
              <w:t>;</w:t>
            </w:r>
          </w:p>
          <w:p w14:paraId="0455AA2C" w14:textId="77777777" w:rsidR="00190943" w:rsidRPr="007B4DBC" w:rsidRDefault="00190943" w:rsidP="00190943">
            <w:pPr>
              <w:tabs>
                <w:tab w:val="left" w:pos="567"/>
                <w:tab w:val="left" w:pos="851"/>
                <w:tab w:val="left" w:pos="992"/>
                <w:tab w:val="left" w:pos="1134"/>
              </w:tabs>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12.2.9. Tiekėjo kvalifikacija tapo nebeatitinkančia pirkimo dokumentuose nustatytų Sutarties tinkamam vykdymui būtinų reikalavimų ir šie neatitikimai nebuvo ištaisyti per 14 (keturiolika) kalendorinių dienų nuo kvalifikacijos tapimo neatitinkančia dienos;</w:t>
            </w:r>
          </w:p>
          <w:p w14:paraId="656E0D62" w14:textId="77777777" w:rsidR="00190943" w:rsidRPr="007B4DBC" w:rsidRDefault="00190943" w:rsidP="00190943">
            <w:pPr>
              <w:tabs>
                <w:tab w:val="left" w:pos="567"/>
                <w:tab w:val="left" w:pos="851"/>
                <w:tab w:val="left" w:pos="992"/>
                <w:tab w:val="left" w:pos="1134"/>
              </w:tabs>
              <w:spacing w:line="256" w:lineRule="auto"/>
              <w:jc w:val="both"/>
              <w:rPr>
                <w:rFonts w:eastAsia="Arial"/>
                <w:color w:val="000000" w:themeColor="text1"/>
                <w:kern w:val="2"/>
                <w:sz w:val="22"/>
                <w:szCs w:val="22"/>
              </w:rPr>
            </w:pPr>
            <w:r w:rsidRPr="007B4DBC">
              <w:rPr>
                <w:rFonts w:eastAsia="Arial"/>
                <w:color w:val="000000" w:themeColor="text1"/>
                <w:kern w:val="2"/>
                <w:sz w:val="22"/>
                <w:szCs w:val="22"/>
              </w:rPr>
              <w:t>12.2.10. Tiekėjas pakartotinai pažeidžia šios Sutarties nuostatas, reglamentuojančias konkurenciją, intelektinės nuosavybės ar konfidencialios informacijos valdymą;</w:t>
            </w:r>
          </w:p>
          <w:p w14:paraId="1C633ACA" w14:textId="6D79B73A" w:rsidR="000E0314" w:rsidRPr="00333420" w:rsidRDefault="00190943" w:rsidP="000E0314">
            <w:pPr>
              <w:spacing w:line="257" w:lineRule="auto"/>
              <w:jc w:val="both"/>
              <w:rPr>
                <w:rFonts w:eastAsia="Arial"/>
                <w:color w:val="FF0000"/>
                <w:kern w:val="2"/>
                <w:sz w:val="22"/>
                <w:szCs w:val="22"/>
              </w:rPr>
            </w:pPr>
            <w:r w:rsidRPr="007B4DBC">
              <w:rPr>
                <w:rFonts w:eastAsia="Arial"/>
                <w:color w:val="000000" w:themeColor="text1"/>
                <w:kern w:val="2"/>
                <w:sz w:val="22"/>
                <w:szCs w:val="22"/>
              </w:rPr>
              <w:t>12.2.11. Tiekėjas pakartotinai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60362340" w14:textId="77777777" w:rsidR="006A7EB3" w:rsidRDefault="006A7EB3" w:rsidP="006A7EB3">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kern w:val="2"/>
                <w:sz w:val="22"/>
                <w:szCs w:val="22"/>
                <w:shd w:val="clear" w:color="auto" w:fill="FFFFFF"/>
              </w:rPr>
              <w:t xml:space="preserve"> 4.4.4  </w:t>
            </w:r>
            <w:r w:rsidRPr="00624BE1">
              <w:rPr>
                <w:kern w:val="2"/>
                <w:sz w:val="22"/>
                <w:szCs w:val="22"/>
                <w:shd w:val="clear" w:color="auto" w:fill="FFFFFF"/>
              </w:rPr>
              <w:t>papunk</w:t>
            </w:r>
            <w:r>
              <w:rPr>
                <w:kern w:val="2"/>
                <w:sz w:val="22"/>
                <w:szCs w:val="22"/>
                <w:shd w:val="clear" w:color="auto" w:fill="FFFFFF"/>
              </w:rPr>
              <w:t>tis.:</w:t>
            </w:r>
          </w:p>
          <w:p w14:paraId="17F33667" w14:textId="77777777" w:rsidR="006A7EB3" w:rsidRPr="00FF3B58" w:rsidRDefault="006A7EB3" w:rsidP="006A7EB3">
            <w:pPr>
              <w:jc w:val="both"/>
              <w:rPr>
                <w:kern w:val="2"/>
                <w:sz w:val="22"/>
                <w:szCs w:val="22"/>
              </w:rPr>
            </w:pPr>
            <w:r>
              <w:rPr>
                <w:kern w:val="2"/>
                <w:sz w:val="22"/>
                <w:szCs w:val="22"/>
              </w:rPr>
              <w:t>13.1.2.</w:t>
            </w:r>
            <w:r w:rsidRPr="00FF3B58">
              <w:rPr>
                <w:kern w:val="2"/>
                <w:sz w:val="22"/>
                <w:szCs w:val="22"/>
              </w:rPr>
              <w:t>Siekiant sunaudoti mažiau gamtos išteklių, Šalys susitaria:</w:t>
            </w:r>
          </w:p>
          <w:p w14:paraId="687AD353" w14:textId="77777777" w:rsidR="006A7EB3" w:rsidRPr="00FF3B58" w:rsidRDefault="006A7EB3" w:rsidP="0004381E">
            <w:pPr>
              <w:tabs>
                <w:tab w:val="left" w:pos="751"/>
                <w:tab w:val="left" w:pos="907"/>
              </w:tabs>
              <w:jc w:val="both"/>
              <w:rPr>
                <w:kern w:val="2"/>
                <w:sz w:val="22"/>
                <w:szCs w:val="22"/>
              </w:rPr>
            </w:pPr>
            <w:r>
              <w:rPr>
                <w:kern w:val="2"/>
                <w:sz w:val="22"/>
                <w:szCs w:val="22"/>
              </w:rPr>
              <w:t>13.1.2.1.</w:t>
            </w:r>
            <w:r w:rsidRPr="00FF3B58">
              <w:rPr>
                <w:kern w:val="2"/>
                <w:sz w:val="22"/>
                <w:szCs w:val="22"/>
              </w:rPr>
              <w:tab/>
            </w:r>
            <w:r>
              <w:rPr>
                <w:kern w:val="2"/>
                <w:sz w:val="22"/>
                <w:szCs w:val="22"/>
              </w:rPr>
              <w:t>V</w:t>
            </w:r>
            <w:r w:rsidRPr="00FF3B58">
              <w:rPr>
                <w:kern w:val="2"/>
                <w:sz w:val="22"/>
                <w:szCs w:val="22"/>
              </w:rPr>
              <w:t xml:space="preserve">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w:t>
            </w:r>
            <w:r w:rsidRPr="00FF3B58">
              <w:rPr>
                <w:kern w:val="2"/>
                <w:sz w:val="22"/>
                <w:szCs w:val="22"/>
              </w:rPr>
              <w:lastRenderedPageBreak/>
              <w:t>ir perkantieji subjektai turi taikyti pirkdamos prekes, paslaugas ar darbus, taikymo tvarkos aprašo patvirtinimo.</w:t>
            </w:r>
          </w:p>
          <w:p w14:paraId="598A5739" w14:textId="77777777" w:rsidR="00FF69F1" w:rsidRDefault="006A7EB3" w:rsidP="00AE354F">
            <w:pPr>
              <w:jc w:val="both"/>
              <w:rPr>
                <w:kern w:val="2"/>
                <w:sz w:val="22"/>
                <w:szCs w:val="22"/>
              </w:rPr>
            </w:pPr>
            <w:r>
              <w:rPr>
                <w:kern w:val="2"/>
                <w:sz w:val="22"/>
                <w:szCs w:val="22"/>
              </w:rPr>
              <w:t>13.1.2.2.</w:t>
            </w:r>
            <w:r w:rsidR="0015545E">
              <w:rPr>
                <w:kern w:val="2"/>
                <w:sz w:val="22"/>
                <w:szCs w:val="22"/>
              </w:rPr>
              <w:t xml:space="preserve"> </w:t>
            </w:r>
            <w:r w:rsidR="00B41FF6">
              <w:rPr>
                <w:kern w:val="2"/>
                <w:sz w:val="22"/>
                <w:szCs w:val="22"/>
              </w:rPr>
              <w:t>prekes pristatyti ir p</w:t>
            </w:r>
            <w:r w:rsidR="00B41FF6" w:rsidRPr="00B41FF6">
              <w:rPr>
                <w:kern w:val="2"/>
                <w:sz w:val="22"/>
                <w:szCs w:val="22"/>
              </w:rPr>
              <w:t>aslaugas teikti ne piko valandomis (nuo 9.00 iki 15.00 val.), pakrovimo/iškrovimo laiką, fiksuojant krovinio važtaraštyje.</w:t>
            </w:r>
          </w:p>
          <w:p w14:paraId="5B223B94" w14:textId="54031E94" w:rsidR="00AE354F" w:rsidRPr="000A3BAF" w:rsidRDefault="008144A8" w:rsidP="00AE354F">
            <w:pPr>
              <w:jc w:val="both"/>
              <w:rPr>
                <w:color w:val="000000"/>
                <w:kern w:val="2"/>
                <w:sz w:val="22"/>
                <w:szCs w:val="22"/>
              </w:rPr>
            </w:pPr>
            <w:r w:rsidRPr="000A3BAF">
              <w:rPr>
                <w:color w:val="000000"/>
                <w:kern w:val="2"/>
                <w:sz w:val="22"/>
                <w:szCs w:val="22"/>
              </w:rPr>
              <w:t>13.</w:t>
            </w:r>
            <w:r w:rsidR="007D0EE6" w:rsidRPr="000A3BAF">
              <w:rPr>
                <w:color w:val="000000"/>
                <w:kern w:val="2"/>
                <w:sz w:val="22"/>
                <w:szCs w:val="22"/>
              </w:rPr>
              <w:t>1.</w:t>
            </w:r>
            <w:r w:rsidR="0004381E">
              <w:rPr>
                <w:color w:val="000000"/>
                <w:kern w:val="2"/>
                <w:sz w:val="22"/>
                <w:szCs w:val="22"/>
              </w:rPr>
              <w:t>3.</w:t>
            </w:r>
            <w:r w:rsidR="007D0EE6" w:rsidRPr="000A3BAF">
              <w:rPr>
                <w:color w:val="000000"/>
                <w:kern w:val="2"/>
                <w:sz w:val="22"/>
                <w:szCs w:val="22"/>
              </w:rPr>
              <w:t xml:space="preserve"> </w:t>
            </w:r>
            <w:r w:rsidR="00AE354F" w:rsidRPr="000A3BAF">
              <w:rPr>
                <w:color w:val="000000"/>
                <w:kern w:val="2"/>
                <w:sz w:val="22"/>
                <w:szCs w:val="22"/>
              </w:rPr>
              <w:t>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08EDF5E6" w:rsidR="00E9192E" w:rsidRPr="00E9192E" w:rsidRDefault="007D0EE6" w:rsidP="00BC739A">
            <w:pPr>
              <w:jc w:val="both"/>
              <w:rPr>
                <w:b/>
                <w:bCs/>
                <w:kern w:val="2"/>
                <w:sz w:val="22"/>
                <w:szCs w:val="22"/>
              </w:rPr>
            </w:pPr>
            <w:r>
              <w:rPr>
                <w:bCs/>
                <w:color w:val="000000"/>
                <w:sz w:val="22"/>
                <w:szCs w:val="22"/>
                <w:bdr w:val="none" w:sz="0" w:space="0" w:color="auto" w:frame="1"/>
              </w:rPr>
              <w:t>13.1.</w:t>
            </w:r>
            <w:r w:rsidR="0004381E">
              <w:rPr>
                <w:bCs/>
                <w:color w:val="000000"/>
                <w:sz w:val="22"/>
                <w:szCs w:val="22"/>
                <w:bdr w:val="none" w:sz="0" w:space="0" w:color="auto" w:frame="1"/>
              </w:rPr>
              <w:t>4</w:t>
            </w:r>
            <w:r w:rsidR="00BC739A">
              <w:rPr>
                <w:bCs/>
                <w:color w:val="000000"/>
                <w:sz w:val="22"/>
                <w:szCs w:val="22"/>
                <w:bdr w:val="none" w:sz="0" w:space="0" w:color="auto" w:frame="1"/>
              </w:rPr>
              <w:t xml:space="preserve">. </w:t>
            </w:r>
            <w:r w:rsidR="006A7EB3" w:rsidRPr="00610EDE">
              <w:rPr>
                <w:color w:val="000000"/>
                <w:kern w:val="2"/>
                <w:sz w:val="22"/>
                <w:szCs w:val="22"/>
                <w:shd w:val="clear" w:color="auto" w:fill="FFFFFF"/>
              </w:rPr>
              <w:t>Nustačius, kad Tiekėjas nesilaiko bent vieno 13.1.</w:t>
            </w:r>
            <w:r w:rsidR="00BC739A">
              <w:rPr>
                <w:color w:val="000000"/>
                <w:kern w:val="2"/>
                <w:sz w:val="22"/>
                <w:szCs w:val="22"/>
                <w:shd w:val="clear" w:color="auto" w:fill="FFFFFF"/>
              </w:rPr>
              <w:t>2.</w:t>
            </w:r>
            <w:r w:rsidR="006A7EB3">
              <w:rPr>
                <w:color w:val="000000"/>
                <w:kern w:val="2"/>
                <w:sz w:val="22"/>
                <w:szCs w:val="22"/>
                <w:shd w:val="clear" w:color="auto" w:fill="FFFFFF"/>
              </w:rPr>
              <w:t xml:space="preserve"> </w:t>
            </w:r>
            <w:r w:rsidR="006A7EB3" w:rsidRPr="00610EDE">
              <w:rPr>
                <w:color w:val="000000"/>
                <w:kern w:val="2"/>
                <w:sz w:val="22"/>
                <w:szCs w:val="22"/>
                <w:shd w:val="clear" w:color="auto" w:fill="FFFFFF"/>
              </w:rPr>
              <w:t>punkt</w:t>
            </w:r>
            <w:r w:rsidR="006A7EB3">
              <w:rPr>
                <w:color w:val="000000"/>
                <w:kern w:val="2"/>
                <w:sz w:val="22"/>
                <w:szCs w:val="22"/>
                <w:shd w:val="clear" w:color="auto" w:fill="FFFFFF"/>
              </w:rPr>
              <w:t>e</w:t>
            </w:r>
            <w:r w:rsidR="006A7EB3" w:rsidRPr="00610EDE">
              <w:rPr>
                <w:color w:val="000000"/>
                <w:kern w:val="2"/>
                <w:sz w:val="22"/>
                <w:szCs w:val="22"/>
                <w:shd w:val="clear" w:color="auto" w:fill="FFFFFF"/>
              </w:rPr>
              <w:t xml:space="preserve"> nustatyto kriterijaus (-jų), Tiekėjui taikoma Specialiųjų sąlygų 9.5 punkte nurodyto dydžio bauda</w:t>
            </w:r>
            <w:r w:rsidR="00F33E29">
              <w:rPr>
                <w:color w:val="000000"/>
                <w:kern w:val="2"/>
                <w:sz w:val="22"/>
                <w:szCs w:val="22"/>
                <w:shd w:val="clear" w:color="auto" w:fill="FFFFFF"/>
              </w:rPr>
              <w:t>.</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2" w:name="_Hlk199848466"/>
      <w:r w:rsidRPr="00BF1502">
        <w:rPr>
          <w:b/>
          <w:sz w:val="22"/>
          <w:szCs w:val="22"/>
        </w:rPr>
        <w:t>TECHNINĖ SPECIFIKACIJA IR ĮKAINIAI</w:t>
      </w:r>
    </w:p>
    <w:p w14:paraId="35F5F3E0" w14:textId="77777777" w:rsidR="006006FD" w:rsidRPr="00BF1502" w:rsidRDefault="006006FD" w:rsidP="00CC44E8">
      <w:pPr>
        <w:jc w:val="center"/>
        <w:rPr>
          <w:b/>
          <w:sz w:val="22"/>
          <w:szCs w:val="22"/>
        </w:rPr>
      </w:pPr>
    </w:p>
    <w:p w14:paraId="510FE797" w14:textId="6A346864" w:rsidR="00F96482" w:rsidRDefault="00F96482" w:rsidP="00CC44E8">
      <w:pPr>
        <w:jc w:val="cente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2"/>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1F9B4" w14:textId="77777777" w:rsidR="00382DB6" w:rsidRDefault="00382DB6">
      <w:pPr>
        <w:rPr>
          <w:kern w:val="2"/>
          <w:sz w:val="22"/>
          <w:szCs w:val="22"/>
          <w:lang w:val="en-US"/>
        </w:rPr>
      </w:pPr>
      <w:r>
        <w:rPr>
          <w:kern w:val="2"/>
          <w:sz w:val="22"/>
          <w:szCs w:val="22"/>
          <w:lang w:val="en-US"/>
        </w:rPr>
        <w:separator/>
      </w:r>
    </w:p>
  </w:endnote>
  <w:endnote w:type="continuationSeparator" w:id="0">
    <w:p w14:paraId="16861EE0" w14:textId="77777777" w:rsidR="00382DB6" w:rsidRDefault="00382DB6">
      <w:pPr>
        <w:rPr>
          <w:kern w:val="2"/>
          <w:sz w:val="22"/>
          <w:szCs w:val="22"/>
          <w:lang w:val="en-US"/>
        </w:rPr>
      </w:pPr>
      <w:r>
        <w:rPr>
          <w:kern w:val="2"/>
          <w:sz w:val="22"/>
          <w:szCs w:val="22"/>
          <w:lang w:val="en-US"/>
        </w:rPr>
        <w:continuationSeparator/>
      </w:r>
    </w:p>
  </w:endnote>
  <w:endnote w:type="continuationNotice" w:id="1">
    <w:p w14:paraId="6DA1C936" w14:textId="77777777" w:rsidR="00382DB6" w:rsidRDefault="00382DB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449C5" w14:textId="77777777" w:rsidR="00382DB6" w:rsidRDefault="00382DB6">
      <w:pPr>
        <w:rPr>
          <w:kern w:val="2"/>
          <w:sz w:val="22"/>
          <w:szCs w:val="22"/>
          <w:lang w:val="en-US"/>
        </w:rPr>
      </w:pPr>
      <w:r>
        <w:rPr>
          <w:kern w:val="2"/>
          <w:sz w:val="22"/>
          <w:szCs w:val="22"/>
          <w:lang w:val="en-US"/>
        </w:rPr>
        <w:separator/>
      </w:r>
    </w:p>
  </w:footnote>
  <w:footnote w:type="continuationSeparator" w:id="0">
    <w:p w14:paraId="0A3128E4" w14:textId="77777777" w:rsidR="00382DB6" w:rsidRDefault="00382DB6">
      <w:pPr>
        <w:rPr>
          <w:kern w:val="2"/>
          <w:sz w:val="22"/>
          <w:szCs w:val="22"/>
          <w:lang w:val="en-US"/>
        </w:rPr>
      </w:pPr>
      <w:r>
        <w:rPr>
          <w:kern w:val="2"/>
          <w:sz w:val="22"/>
          <w:szCs w:val="22"/>
          <w:lang w:val="en-US"/>
        </w:rPr>
        <w:continuationSeparator/>
      </w:r>
    </w:p>
  </w:footnote>
  <w:footnote w:type="continuationNotice" w:id="1">
    <w:p w14:paraId="131F70EB" w14:textId="77777777" w:rsidR="00382DB6" w:rsidRDefault="00382DB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1402B0">
      <w:rPr>
        <w:noProof/>
        <w:sz w:val="22"/>
        <w:szCs w:val="22"/>
      </w:rPr>
      <w:t>5</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463500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0C94"/>
    <w:rsid w:val="00022569"/>
    <w:rsid w:val="00023C47"/>
    <w:rsid w:val="000258D9"/>
    <w:rsid w:val="00034C4A"/>
    <w:rsid w:val="00035FAF"/>
    <w:rsid w:val="000371F3"/>
    <w:rsid w:val="0004381E"/>
    <w:rsid w:val="00043B51"/>
    <w:rsid w:val="000469B5"/>
    <w:rsid w:val="000477DD"/>
    <w:rsid w:val="00054056"/>
    <w:rsid w:val="00062AEF"/>
    <w:rsid w:val="00067E16"/>
    <w:rsid w:val="00073242"/>
    <w:rsid w:val="0007745A"/>
    <w:rsid w:val="000775C0"/>
    <w:rsid w:val="00080871"/>
    <w:rsid w:val="00081979"/>
    <w:rsid w:val="00086CC6"/>
    <w:rsid w:val="00092C44"/>
    <w:rsid w:val="000A3BAF"/>
    <w:rsid w:val="000A3FB6"/>
    <w:rsid w:val="000A4C68"/>
    <w:rsid w:val="000B0A2E"/>
    <w:rsid w:val="000B0E2A"/>
    <w:rsid w:val="000B2886"/>
    <w:rsid w:val="000C1E0F"/>
    <w:rsid w:val="000D0F2B"/>
    <w:rsid w:val="000D7F49"/>
    <w:rsid w:val="000E0314"/>
    <w:rsid w:val="000E0A90"/>
    <w:rsid w:val="000E0C8B"/>
    <w:rsid w:val="000E0E6C"/>
    <w:rsid w:val="000E4B10"/>
    <w:rsid w:val="000E4F23"/>
    <w:rsid w:val="000F1EFB"/>
    <w:rsid w:val="000F3774"/>
    <w:rsid w:val="000F6208"/>
    <w:rsid w:val="000F7191"/>
    <w:rsid w:val="0011109B"/>
    <w:rsid w:val="00115E2D"/>
    <w:rsid w:val="00120230"/>
    <w:rsid w:val="00121EDE"/>
    <w:rsid w:val="0012721A"/>
    <w:rsid w:val="001273A5"/>
    <w:rsid w:val="00132EE6"/>
    <w:rsid w:val="00135C20"/>
    <w:rsid w:val="001402B0"/>
    <w:rsid w:val="00140EC7"/>
    <w:rsid w:val="00142C76"/>
    <w:rsid w:val="00144D5A"/>
    <w:rsid w:val="00154C88"/>
    <w:rsid w:val="0015545E"/>
    <w:rsid w:val="00166505"/>
    <w:rsid w:val="00167177"/>
    <w:rsid w:val="00172029"/>
    <w:rsid w:val="001729B8"/>
    <w:rsid w:val="00172C06"/>
    <w:rsid w:val="00175316"/>
    <w:rsid w:val="00175BEF"/>
    <w:rsid w:val="001823FF"/>
    <w:rsid w:val="00185E46"/>
    <w:rsid w:val="00190943"/>
    <w:rsid w:val="00193F2B"/>
    <w:rsid w:val="001968D6"/>
    <w:rsid w:val="001A7155"/>
    <w:rsid w:val="001B083C"/>
    <w:rsid w:val="001B08A1"/>
    <w:rsid w:val="001B5AF7"/>
    <w:rsid w:val="001B5CD7"/>
    <w:rsid w:val="001B7284"/>
    <w:rsid w:val="001C71D7"/>
    <w:rsid w:val="001D4DB0"/>
    <w:rsid w:val="001D636D"/>
    <w:rsid w:val="001D6FAF"/>
    <w:rsid w:val="001E09DD"/>
    <w:rsid w:val="001E549E"/>
    <w:rsid w:val="001E59AD"/>
    <w:rsid w:val="001F24B4"/>
    <w:rsid w:val="001F44A3"/>
    <w:rsid w:val="001F4597"/>
    <w:rsid w:val="001F6089"/>
    <w:rsid w:val="00211932"/>
    <w:rsid w:val="00211E35"/>
    <w:rsid w:val="00221F8A"/>
    <w:rsid w:val="00222E7D"/>
    <w:rsid w:val="0022457C"/>
    <w:rsid w:val="00230CBE"/>
    <w:rsid w:val="00231B3F"/>
    <w:rsid w:val="002335C1"/>
    <w:rsid w:val="0023431B"/>
    <w:rsid w:val="00245BC4"/>
    <w:rsid w:val="0025121A"/>
    <w:rsid w:val="002532FB"/>
    <w:rsid w:val="00257AAB"/>
    <w:rsid w:val="00262C29"/>
    <w:rsid w:val="00273C41"/>
    <w:rsid w:val="00273FB1"/>
    <w:rsid w:val="002770C9"/>
    <w:rsid w:val="002802E4"/>
    <w:rsid w:val="00280913"/>
    <w:rsid w:val="002833D7"/>
    <w:rsid w:val="002A2A19"/>
    <w:rsid w:val="002A3378"/>
    <w:rsid w:val="002A4774"/>
    <w:rsid w:val="002A5D81"/>
    <w:rsid w:val="002A5DE4"/>
    <w:rsid w:val="002A74F0"/>
    <w:rsid w:val="002C1BEA"/>
    <w:rsid w:val="002E0618"/>
    <w:rsid w:val="002E42CE"/>
    <w:rsid w:val="002E49D7"/>
    <w:rsid w:val="002E5159"/>
    <w:rsid w:val="002E59B2"/>
    <w:rsid w:val="002E680B"/>
    <w:rsid w:val="002F016D"/>
    <w:rsid w:val="002F6689"/>
    <w:rsid w:val="00306141"/>
    <w:rsid w:val="0030702D"/>
    <w:rsid w:val="003141DC"/>
    <w:rsid w:val="00314E8A"/>
    <w:rsid w:val="00315718"/>
    <w:rsid w:val="0031588C"/>
    <w:rsid w:val="00316DC8"/>
    <w:rsid w:val="00321178"/>
    <w:rsid w:val="00323A7C"/>
    <w:rsid w:val="0032521C"/>
    <w:rsid w:val="00325F7F"/>
    <w:rsid w:val="0033022D"/>
    <w:rsid w:val="00330681"/>
    <w:rsid w:val="0033171F"/>
    <w:rsid w:val="00333420"/>
    <w:rsid w:val="00335B91"/>
    <w:rsid w:val="00336393"/>
    <w:rsid w:val="00340E06"/>
    <w:rsid w:val="00344B77"/>
    <w:rsid w:val="00347FA5"/>
    <w:rsid w:val="00353D73"/>
    <w:rsid w:val="00361B64"/>
    <w:rsid w:val="003650D9"/>
    <w:rsid w:val="00366D2F"/>
    <w:rsid w:val="003719C8"/>
    <w:rsid w:val="00375B7C"/>
    <w:rsid w:val="00382DB6"/>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07B7E"/>
    <w:rsid w:val="004108AA"/>
    <w:rsid w:val="00414084"/>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32AF"/>
    <w:rsid w:val="004B45EC"/>
    <w:rsid w:val="004B543B"/>
    <w:rsid w:val="004C1EA5"/>
    <w:rsid w:val="004C2E62"/>
    <w:rsid w:val="004C2F66"/>
    <w:rsid w:val="004C317C"/>
    <w:rsid w:val="004D48B3"/>
    <w:rsid w:val="004D75B0"/>
    <w:rsid w:val="004E688A"/>
    <w:rsid w:val="004E77D7"/>
    <w:rsid w:val="004F20F2"/>
    <w:rsid w:val="004F3383"/>
    <w:rsid w:val="004F7898"/>
    <w:rsid w:val="00501D23"/>
    <w:rsid w:val="00504C00"/>
    <w:rsid w:val="00506565"/>
    <w:rsid w:val="00511CAC"/>
    <w:rsid w:val="005155FE"/>
    <w:rsid w:val="0051585D"/>
    <w:rsid w:val="00515DB6"/>
    <w:rsid w:val="005259CC"/>
    <w:rsid w:val="0052609D"/>
    <w:rsid w:val="00536B36"/>
    <w:rsid w:val="00540599"/>
    <w:rsid w:val="00545422"/>
    <w:rsid w:val="00545634"/>
    <w:rsid w:val="00545E60"/>
    <w:rsid w:val="0054682F"/>
    <w:rsid w:val="00550044"/>
    <w:rsid w:val="00550A94"/>
    <w:rsid w:val="00554A7B"/>
    <w:rsid w:val="0056465E"/>
    <w:rsid w:val="005669D4"/>
    <w:rsid w:val="00570C67"/>
    <w:rsid w:val="00573B0B"/>
    <w:rsid w:val="005751E4"/>
    <w:rsid w:val="00575770"/>
    <w:rsid w:val="0057592C"/>
    <w:rsid w:val="00580465"/>
    <w:rsid w:val="00581952"/>
    <w:rsid w:val="005837FB"/>
    <w:rsid w:val="005850D7"/>
    <w:rsid w:val="00586186"/>
    <w:rsid w:val="00590385"/>
    <w:rsid w:val="005968A5"/>
    <w:rsid w:val="005A05AA"/>
    <w:rsid w:val="005A074E"/>
    <w:rsid w:val="005A19DC"/>
    <w:rsid w:val="005A486B"/>
    <w:rsid w:val="005A5832"/>
    <w:rsid w:val="005A793D"/>
    <w:rsid w:val="005B0368"/>
    <w:rsid w:val="005B3DE9"/>
    <w:rsid w:val="005B6D24"/>
    <w:rsid w:val="005B7A74"/>
    <w:rsid w:val="005C38F8"/>
    <w:rsid w:val="005C6E6F"/>
    <w:rsid w:val="005D2856"/>
    <w:rsid w:val="005D3244"/>
    <w:rsid w:val="005D64FC"/>
    <w:rsid w:val="005E1EBD"/>
    <w:rsid w:val="005E24AE"/>
    <w:rsid w:val="005E5F0C"/>
    <w:rsid w:val="005F2224"/>
    <w:rsid w:val="005F5B23"/>
    <w:rsid w:val="006006FD"/>
    <w:rsid w:val="00600AB2"/>
    <w:rsid w:val="00607A71"/>
    <w:rsid w:val="00607B92"/>
    <w:rsid w:val="00610A8C"/>
    <w:rsid w:val="00610C61"/>
    <w:rsid w:val="006254B1"/>
    <w:rsid w:val="00630D1D"/>
    <w:rsid w:val="00631CC4"/>
    <w:rsid w:val="006327AB"/>
    <w:rsid w:val="00633447"/>
    <w:rsid w:val="006376C9"/>
    <w:rsid w:val="0064021E"/>
    <w:rsid w:val="0064121B"/>
    <w:rsid w:val="0064347B"/>
    <w:rsid w:val="00645DF8"/>
    <w:rsid w:val="00650421"/>
    <w:rsid w:val="00652AD6"/>
    <w:rsid w:val="0065625B"/>
    <w:rsid w:val="00664256"/>
    <w:rsid w:val="00665256"/>
    <w:rsid w:val="0066643B"/>
    <w:rsid w:val="006718E4"/>
    <w:rsid w:val="00673FFB"/>
    <w:rsid w:val="006755B3"/>
    <w:rsid w:val="00684A18"/>
    <w:rsid w:val="00684BA1"/>
    <w:rsid w:val="00685F29"/>
    <w:rsid w:val="00687FF6"/>
    <w:rsid w:val="006915FF"/>
    <w:rsid w:val="00694EED"/>
    <w:rsid w:val="00697ACE"/>
    <w:rsid w:val="006A1A40"/>
    <w:rsid w:val="006A1D6B"/>
    <w:rsid w:val="006A59C1"/>
    <w:rsid w:val="006A7EB3"/>
    <w:rsid w:val="006B124D"/>
    <w:rsid w:val="006B1A1B"/>
    <w:rsid w:val="006B2293"/>
    <w:rsid w:val="006B37D4"/>
    <w:rsid w:val="006B70D8"/>
    <w:rsid w:val="006D1303"/>
    <w:rsid w:val="006D3091"/>
    <w:rsid w:val="006D3B27"/>
    <w:rsid w:val="006D3BD0"/>
    <w:rsid w:val="006E19AF"/>
    <w:rsid w:val="006E5013"/>
    <w:rsid w:val="00701A93"/>
    <w:rsid w:val="007023A8"/>
    <w:rsid w:val="00704650"/>
    <w:rsid w:val="0070697A"/>
    <w:rsid w:val="0071188E"/>
    <w:rsid w:val="00712F22"/>
    <w:rsid w:val="007156DD"/>
    <w:rsid w:val="00716810"/>
    <w:rsid w:val="00717C25"/>
    <w:rsid w:val="00720929"/>
    <w:rsid w:val="007221D5"/>
    <w:rsid w:val="00723CA4"/>
    <w:rsid w:val="007365B5"/>
    <w:rsid w:val="0073676A"/>
    <w:rsid w:val="00737893"/>
    <w:rsid w:val="00750037"/>
    <w:rsid w:val="0075099A"/>
    <w:rsid w:val="007518D2"/>
    <w:rsid w:val="0075283B"/>
    <w:rsid w:val="00760632"/>
    <w:rsid w:val="00761967"/>
    <w:rsid w:val="00766D20"/>
    <w:rsid w:val="00766E62"/>
    <w:rsid w:val="007702D0"/>
    <w:rsid w:val="00770F02"/>
    <w:rsid w:val="00775A6C"/>
    <w:rsid w:val="007819A2"/>
    <w:rsid w:val="00782DBA"/>
    <w:rsid w:val="007851BC"/>
    <w:rsid w:val="00786923"/>
    <w:rsid w:val="007871FD"/>
    <w:rsid w:val="00794CC9"/>
    <w:rsid w:val="007A0C4D"/>
    <w:rsid w:val="007A4F9C"/>
    <w:rsid w:val="007A69A9"/>
    <w:rsid w:val="007B66AB"/>
    <w:rsid w:val="007B6F6E"/>
    <w:rsid w:val="007B7586"/>
    <w:rsid w:val="007C56DA"/>
    <w:rsid w:val="007C793F"/>
    <w:rsid w:val="007D0B9F"/>
    <w:rsid w:val="007D0EE6"/>
    <w:rsid w:val="007D2777"/>
    <w:rsid w:val="007D2D41"/>
    <w:rsid w:val="007D68E6"/>
    <w:rsid w:val="007E0790"/>
    <w:rsid w:val="007E6313"/>
    <w:rsid w:val="007F4C87"/>
    <w:rsid w:val="007F7B04"/>
    <w:rsid w:val="00800357"/>
    <w:rsid w:val="00805713"/>
    <w:rsid w:val="0080726B"/>
    <w:rsid w:val="00807EF5"/>
    <w:rsid w:val="00812CB2"/>
    <w:rsid w:val="008144A8"/>
    <w:rsid w:val="0082427F"/>
    <w:rsid w:val="008266AE"/>
    <w:rsid w:val="0084029F"/>
    <w:rsid w:val="00845F86"/>
    <w:rsid w:val="008509C7"/>
    <w:rsid w:val="008604D8"/>
    <w:rsid w:val="00863E3C"/>
    <w:rsid w:val="00867A81"/>
    <w:rsid w:val="008706B0"/>
    <w:rsid w:val="0087129F"/>
    <w:rsid w:val="00871D74"/>
    <w:rsid w:val="00872556"/>
    <w:rsid w:val="00880A19"/>
    <w:rsid w:val="0088112E"/>
    <w:rsid w:val="0088209F"/>
    <w:rsid w:val="00883A47"/>
    <w:rsid w:val="00885DA7"/>
    <w:rsid w:val="00890696"/>
    <w:rsid w:val="00890DF1"/>
    <w:rsid w:val="00892EE7"/>
    <w:rsid w:val="00894532"/>
    <w:rsid w:val="00894FA2"/>
    <w:rsid w:val="008A024A"/>
    <w:rsid w:val="008A1179"/>
    <w:rsid w:val="008A2AA9"/>
    <w:rsid w:val="008A3043"/>
    <w:rsid w:val="008B033E"/>
    <w:rsid w:val="008B1FFF"/>
    <w:rsid w:val="008B4591"/>
    <w:rsid w:val="008B4D0B"/>
    <w:rsid w:val="008C12C5"/>
    <w:rsid w:val="008C12EC"/>
    <w:rsid w:val="008C494A"/>
    <w:rsid w:val="008C4FA3"/>
    <w:rsid w:val="008C595F"/>
    <w:rsid w:val="008C7449"/>
    <w:rsid w:val="008C77D9"/>
    <w:rsid w:val="008C7AB1"/>
    <w:rsid w:val="008D2699"/>
    <w:rsid w:val="008D278C"/>
    <w:rsid w:val="008E21BE"/>
    <w:rsid w:val="008E3A37"/>
    <w:rsid w:val="008E3AB0"/>
    <w:rsid w:val="008E6A46"/>
    <w:rsid w:val="008F02E4"/>
    <w:rsid w:val="008F2508"/>
    <w:rsid w:val="008F3D3B"/>
    <w:rsid w:val="008F553C"/>
    <w:rsid w:val="008F57C7"/>
    <w:rsid w:val="00901845"/>
    <w:rsid w:val="00907230"/>
    <w:rsid w:val="00907CCF"/>
    <w:rsid w:val="0091564A"/>
    <w:rsid w:val="009203B9"/>
    <w:rsid w:val="009250BD"/>
    <w:rsid w:val="00925EA6"/>
    <w:rsid w:val="00926927"/>
    <w:rsid w:val="0092769B"/>
    <w:rsid w:val="00927949"/>
    <w:rsid w:val="00940622"/>
    <w:rsid w:val="00943950"/>
    <w:rsid w:val="009512DD"/>
    <w:rsid w:val="009531B6"/>
    <w:rsid w:val="00954467"/>
    <w:rsid w:val="00954671"/>
    <w:rsid w:val="00971771"/>
    <w:rsid w:val="00973C28"/>
    <w:rsid w:val="009757D1"/>
    <w:rsid w:val="0097689A"/>
    <w:rsid w:val="00985621"/>
    <w:rsid w:val="009856DF"/>
    <w:rsid w:val="00993D23"/>
    <w:rsid w:val="00995C53"/>
    <w:rsid w:val="00995D4F"/>
    <w:rsid w:val="009A0994"/>
    <w:rsid w:val="009A196F"/>
    <w:rsid w:val="009B18B8"/>
    <w:rsid w:val="009B49FD"/>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530"/>
    <w:rsid w:val="00A21801"/>
    <w:rsid w:val="00A27ADE"/>
    <w:rsid w:val="00A3264B"/>
    <w:rsid w:val="00A34BD5"/>
    <w:rsid w:val="00A36F21"/>
    <w:rsid w:val="00A45165"/>
    <w:rsid w:val="00A45CCC"/>
    <w:rsid w:val="00A5214E"/>
    <w:rsid w:val="00A53B5C"/>
    <w:rsid w:val="00A541E7"/>
    <w:rsid w:val="00A55989"/>
    <w:rsid w:val="00A57A5A"/>
    <w:rsid w:val="00A6170C"/>
    <w:rsid w:val="00A6480E"/>
    <w:rsid w:val="00A64EF8"/>
    <w:rsid w:val="00A660AB"/>
    <w:rsid w:val="00A70A49"/>
    <w:rsid w:val="00A71ACD"/>
    <w:rsid w:val="00A738CC"/>
    <w:rsid w:val="00A740D0"/>
    <w:rsid w:val="00A77811"/>
    <w:rsid w:val="00A83F4D"/>
    <w:rsid w:val="00A847D7"/>
    <w:rsid w:val="00A905B6"/>
    <w:rsid w:val="00A91E37"/>
    <w:rsid w:val="00A95FB7"/>
    <w:rsid w:val="00AA300A"/>
    <w:rsid w:val="00AA3736"/>
    <w:rsid w:val="00AB0012"/>
    <w:rsid w:val="00AB0729"/>
    <w:rsid w:val="00AC1444"/>
    <w:rsid w:val="00AC663E"/>
    <w:rsid w:val="00AE0D4F"/>
    <w:rsid w:val="00AE0DB3"/>
    <w:rsid w:val="00AE1219"/>
    <w:rsid w:val="00AE354F"/>
    <w:rsid w:val="00AE7AD0"/>
    <w:rsid w:val="00AF2646"/>
    <w:rsid w:val="00AF29A3"/>
    <w:rsid w:val="00AF5B26"/>
    <w:rsid w:val="00B0367E"/>
    <w:rsid w:val="00B12B15"/>
    <w:rsid w:val="00B13979"/>
    <w:rsid w:val="00B17CE7"/>
    <w:rsid w:val="00B20603"/>
    <w:rsid w:val="00B22F03"/>
    <w:rsid w:val="00B252FF"/>
    <w:rsid w:val="00B312D8"/>
    <w:rsid w:val="00B31338"/>
    <w:rsid w:val="00B323A2"/>
    <w:rsid w:val="00B32F2F"/>
    <w:rsid w:val="00B35D58"/>
    <w:rsid w:val="00B36921"/>
    <w:rsid w:val="00B40BEF"/>
    <w:rsid w:val="00B411DF"/>
    <w:rsid w:val="00B412E9"/>
    <w:rsid w:val="00B41FF6"/>
    <w:rsid w:val="00B430E0"/>
    <w:rsid w:val="00B43DF3"/>
    <w:rsid w:val="00B46F38"/>
    <w:rsid w:val="00B5073C"/>
    <w:rsid w:val="00B52B69"/>
    <w:rsid w:val="00B54D56"/>
    <w:rsid w:val="00B60170"/>
    <w:rsid w:val="00B651C0"/>
    <w:rsid w:val="00B729EE"/>
    <w:rsid w:val="00B74C2B"/>
    <w:rsid w:val="00B7505E"/>
    <w:rsid w:val="00B750FC"/>
    <w:rsid w:val="00B753F9"/>
    <w:rsid w:val="00B77F67"/>
    <w:rsid w:val="00B8048F"/>
    <w:rsid w:val="00B80709"/>
    <w:rsid w:val="00B82AF9"/>
    <w:rsid w:val="00B83553"/>
    <w:rsid w:val="00B835AE"/>
    <w:rsid w:val="00B83C2A"/>
    <w:rsid w:val="00B83FA2"/>
    <w:rsid w:val="00B91D0C"/>
    <w:rsid w:val="00B93EB0"/>
    <w:rsid w:val="00B969FB"/>
    <w:rsid w:val="00B96F3E"/>
    <w:rsid w:val="00BA3AC6"/>
    <w:rsid w:val="00BA4C5D"/>
    <w:rsid w:val="00BB0F75"/>
    <w:rsid w:val="00BB30B1"/>
    <w:rsid w:val="00BC0EFE"/>
    <w:rsid w:val="00BC23A1"/>
    <w:rsid w:val="00BC289B"/>
    <w:rsid w:val="00BC3D19"/>
    <w:rsid w:val="00BC739A"/>
    <w:rsid w:val="00BD18C1"/>
    <w:rsid w:val="00BD41DA"/>
    <w:rsid w:val="00BD52F6"/>
    <w:rsid w:val="00BD60FD"/>
    <w:rsid w:val="00BE0E2A"/>
    <w:rsid w:val="00BE14B9"/>
    <w:rsid w:val="00BE31FF"/>
    <w:rsid w:val="00BE52DD"/>
    <w:rsid w:val="00BE5631"/>
    <w:rsid w:val="00BE5A4D"/>
    <w:rsid w:val="00BE7672"/>
    <w:rsid w:val="00BF06FC"/>
    <w:rsid w:val="00BF1502"/>
    <w:rsid w:val="00BF2E47"/>
    <w:rsid w:val="00BF3D39"/>
    <w:rsid w:val="00BF3F15"/>
    <w:rsid w:val="00BF418F"/>
    <w:rsid w:val="00BF5621"/>
    <w:rsid w:val="00BF6253"/>
    <w:rsid w:val="00BF7E46"/>
    <w:rsid w:val="00C018F2"/>
    <w:rsid w:val="00C027A8"/>
    <w:rsid w:val="00C15796"/>
    <w:rsid w:val="00C33576"/>
    <w:rsid w:val="00C34A55"/>
    <w:rsid w:val="00C35A88"/>
    <w:rsid w:val="00C405C4"/>
    <w:rsid w:val="00C5036A"/>
    <w:rsid w:val="00C53015"/>
    <w:rsid w:val="00C53EE4"/>
    <w:rsid w:val="00C61E2E"/>
    <w:rsid w:val="00C65806"/>
    <w:rsid w:val="00C72C9A"/>
    <w:rsid w:val="00C72F7A"/>
    <w:rsid w:val="00C76621"/>
    <w:rsid w:val="00C7668A"/>
    <w:rsid w:val="00C77D27"/>
    <w:rsid w:val="00C80C37"/>
    <w:rsid w:val="00C85B59"/>
    <w:rsid w:val="00C906AE"/>
    <w:rsid w:val="00C90D44"/>
    <w:rsid w:val="00C91E9A"/>
    <w:rsid w:val="00C91FDD"/>
    <w:rsid w:val="00C91FE0"/>
    <w:rsid w:val="00C95150"/>
    <w:rsid w:val="00CA49FD"/>
    <w:rsid w:val="00CB12B9"/>
    <w:rsid w:val="00CB28DD"/>
    <w:rsid w:val="00CB7B9A"/>
    <w:rsid w:val="00CC2D34"/>
    <w:rsid w:val="00CC44E8"/>
    <w:rsid w:val="00CC5E44"/>
    <w:rsid w:val="00CC7B44"/>
    <w:rsid w:val="00CD1EBA"/>
    <w:rsid w:val="00CD734E"/>
    <w:rsid w:val="00CE1674"/>
    <w:rsid w:val="00CE6920"/>
    <w:rsid w:val="00CF7CB1"/>
    <w:rsid w:val="00D00651"/>
    <w:rsid w:val="00D01937"/>
    <w:rsid w:val="00D06A4D"/>
    <w:rsid w:val="00D07CE1"/>
    <w:rsid w:val="00D127B0"/>
    <w:rsid w:val="00D1508F"/>
    <w:rsid w:val="00D259FA"/>
    <w:rsid w:val="00D25BF4"/>
    <w:rsid w:val="00D26FDB"/>
    <w:rsid w:val="00D34D7A"/>
    <w:rsid w:val="00D37472"/>
    <w:rsid w:val="00D41F05"/>
    <w:rsid w:val="00D43347"/>
    <w:rsid w:val="00D47A6A"/>
    <w:rsid w:val="00D52A7C"/>
    <w:rsid w:val="00D57CF2"/>
    <w:rsid w:val="00D600FF"/>
    <w:rsid w:val="00D60AF3"/>
    <w:rsid w:val="00D652F1"/>
    <w:rsid w:val="00D7389E"/>
    <w:rsid w:val="00D75090"/>
    <w:rsid w:val="00D7556C"/>
    <w:rsid w:val="00D84A31"/>
    <w:rsid w:val="00D91EE1"/>
    <w:rsid w:val="00D95A23"/>
    <w:rsid w:val="00DA0C54"/>
    <w:rsid w:val="00DA4811"/>
    <w:rsid w:val="00DB0ACC"/>
    <w:rsid w:val="00DB288F"/>
    <w:rsid w:val="00DB3AC4"/>
    <w:rsid w:val="00DC10E6"/>
    <w:rsid w:val="00DC3753"/>
    <w:rsid w:val="00DC3C1C"/>
    <w:rsid w:val="00DC3ECD"/>
    <w:rsid w:val="00DC4068"/>
    <w:rsid w:val="00DC52C5"/>
    <w:rsid w:val="00DD4525"/>
    <w:rsid w:val="00DE49AB"/>
    <w:rsid w:val="00DE49C6"/>
    <w:rsid w:val="00DE589E"/>
    <w:rsid w:val="00DE58CE"/>
    <w:rsid w:val="00DF1AC3"/>
    <w:rsid w:val="00E022A8"/>
    <w:rsid w:val="00E1060B"/>
    <w:rsid w:val="00E16BCD"/>
    <w:rsid w:val="00E234CE"/>
    <w:rsid w:val="00E24107"/>
    <w:rsid w:val="00E254B9"/>
    <w:rsid w:val="00E36507"/>
    <w:rsid w:val="00E42D6D"/>
    <w:rsid w:val="00E44EB8"/>
    <w:rsid w:val="00E458C5"/>
    <w:rsid w:val="00E464E7"/>
    <w:rsid w:val="00E536DA"/>
    <w:rsid w:val="00E54698"/>
    <w:rsid w:val="00E556DE"/>
    <w:rsid w:val="00E605C0"/>
    <w:rsid w:val="00E63F0D"/>
    <w:rsid w:val="00E73733"/>
    <w:rsid w:val="00E73878"/>
    <w:rsid w:val="00E7564F"/>
    <w:rsid w:val="00E76AEB"/>
    <w:rsid w:val="00E81976"/>
    <w:rsid w:val="00E82075"/>
    <w:rsid w:val="00E83951"/>
    <w:rsid w:val="00E85E71"/>
    <w:rsid w:val="00E9192E"/>
    <w:rsid w:val="00E93058"/>
    <w:rsid w:val="00E97CEC"/>
    <w:rsid w:val="00EA09EE"/>
    <w:rsid w:val="00EA2372"/>
    <w:rsid w:val="00EA6ED6"/>
    <w:rsid w:val="00EB01E1"/>
    <w:rsid w:val="00EB41E5"/>
    <w:rsid w:val="00EB4877"/>
    <w:rsid w:val="00EB72E3"/>
    <w:rsid w:val="00EB7E04"/>
    <w:rsid w:val="00EC3879"/>
    <w:rsid w:val="00EC3F29"/>
    <w:rsid w:val="00ED2716"/>
    <w:rsid w:val="00ED4866"/>
    <w:rsid w:val="00ED6B28"/>
    <w:rsid w:val="00EE0453"/>
    <w:rsid w:val="00EE43DC"/>
    <w:rsid w:val="00EF3E30"/>
    <w:rsid w:val="00EF61B8"/>
    <w:rsid w:val="00F020F2"/>
    <w:rsid w:val="00F02A92"/>
    <w:rsid w:val="00F02DB2"/>
    <w:rsid w:val="00F0354D"/>
    <w:rsid w:val="00F07589"/>
    <w:rsid w:val="00F110EA"/>
    <w:rsid w:val="00F147A4"/>
    <w:rsid w:val="00F21186"/>
    <w:rsid w:val="00F266A6"/>
    <w:rsid w:val="00F311A0"/>
    <w:rsid w:val="00F33E29"/>
    <w:rsid w:val="00F3442E"/>
    <w:rsid w:val="00F36CE4"/>
    <w:rsid w:val="00F37A7F"/>
    <w:rsid w:val="00F37B4C"/>
    <w:rsid w:val="00F4475C"/>
    <w:rsid w:val="00F4527A"/>
    <w:rsid w:val="00F570E9"/>
    <w:rsid w:val="00F66C4C"/>
    <w:rsid w:val="00F67E08"/>
    <w:rsid w:val="00F73392"/>
    <w:rsid w:val="00F73CD5"/>
    <w:rsid w:val="00F76A8A"/>
    <w:rsid w:val="00F80E5B"/>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B7624"/>
    <w:rsid w:val="00FC33E6"/>
    <w:rsid w:val="00FC4C08"/>
    <w:rsid w:val="00FC525E"/>
    <w:rsid w:val="00FC54BB"/>
    <w:rsid w:val="00FC674A"/>
    <w:rsid w:val="00FC6913"/>
    <w:rsid w:val="00FD0936"/>
    <w:rsid w:val="00FD529A"/>
    <w:rsid w:val="00FD630E"/>
    <w:rsid w:val="00FE2D51"/>
    <w:rsid w:val="00FE4B1B"/>
    <w:rsid w:val="00FE59C5"/>
    <w:rsid w:val="00FE5C73"/>
    <w:rsid w:val="00FE63C9"/>
    <w:rsid w:val="00FF167C"/>
    <w:rsid w:val="00FF22BA"/>
    <w:rsid w:val="00FF2F04"/>
    <w:rsid w:val="00FF4163"/>
    <w:rsid w:val="00FF69F1"/>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Neapdorotaspaminjimas1">
    <w:name w:val="Neapdorotas paminėjimas1"/>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E59AD"/>
    <w:rsid w:val="001F05AF"/>
    <w:rsid w:val="00257CA2"/>
    <w:rsid w:val="00296592"/>
    <w:rsid w:val="002E49D7"/>
    <w:rsid w:val="003003D2"/>
    <w:rsid w:val="00310DD1"/>
    <w:rsid w:val="003D3832"/>
    <w:rsid w:val="003D5037"/>
    <w:rsid w:val="003D736E"/>
    <w:rsid w:val="00414084"/>
    <w:rsid w:val="004272CB"/>
    <w:rsid w:val="004E4574"/>
    <w:rsid w:val="005A793D"/>
    <w:rsid w:val="005B0350"/>
    <w:rsid w:val="00605547"/>
    <w:rsid w:val="00652E7A"/>
    <w:rsid w:val="0065625B"/>
    <w:rsid w:val="0066643B"/>
    <w:rsid w:val="006862DC"/>
    <w:rsid w:val="006B124D"/>
    <w:rsid w:val="006C6F4F"/>
    <w:rsid w:val="00700746"/>
    <w:rsid w:val="007023A8"/>
    <w:rsid w:val="0071188E"/>
    <w:rsid w:val="00750037"/>
    <w:rsid w:val="007B56C6"/>
    <w:rsid w:val="00872556"/>
    <w:rsid w:val="008E4107"/>
    <w:rsid w:val="008F4AFB"/>
    <w:rsid w:val="00900C5D"/>
    <w:rsid w:val="00902FC0"/>
    <w:rsid w:val="009757D1"/>
    <w:rsid w:val="009A196F"/>
    <w:rsid w:val="009C7373"/>
    <w:rsid w:val="00A14A7C"/>
    <w:rsid w:val="00A56FCF"/>
    <w:rsid w:val="00A74E99"/>
    <w:rsid w:val="00AA6EC0"/>
    <w:rsid w:val="00AC663E"/>
    <w:rsid w:val="00B00D44"/>
    <w:rsid w:val="00B82AF9"/>
    <w:rsid w:val="00B93EB0"/>
    <w:rsid w:val="00BA3AC6"/>
    <w:rsid w:val="00BD41DA"/>
    <w:rsid w:val="00BE611E"/>
    <w:rsid w:val="00C040DC"/>
    <w:rsid w:val="00C355EF"/>
    <w:rsid w:val="00C47E35"/>
    <w:rsid w:val="00C91E9A"/>
    <w:rsid w:val="00D57CF2"/>
    <w:rsid w:val="00D70D02"/>
    <w:rsid w:val="00D73274"/>
    <w:rsid w:val="00D778D9"/>
    <w:rsid w:val="00E24107"/>
    <w:rsid w:val="00E54698"/>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DBE40-D435-4F45-8B2C-D39DAC1FB9FE}">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15931</Words>
  <Characters>90808</Characters>
  <Application>Microsoft Office Word</Application>
  <DocSecurity>0</DocSecurity>
  <Lines>756</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3</cp:revision>
  <dcterms:created xsi:type="dcterms:W3CDTF">2026-08-17T10:50:00Z</dcterms:created>
  <dcterms:modified xsi:type="dcterms:W3CDTF">2026-08-17T12:49:00Z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